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E707F7" w:rsidRPr="00FB64C9" w:rsidRDefault="00E707F7"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E707F7">
        <w:rPr>
          <w:rFonts w:ascii="Times New Roman" w:hAnsi="Times New Roman" w:cs="Times New Roman"/>
          <w:sz w:val="24"/>
          <w:szCs w:val="24"/>
        </w:rPr>
        <w:t>2024</w:t>
      </w:r>
      <w:r w:rsidRPr="00117192">
        <w:rPr>
          <w:rFonts w:ascii="Times New Roman" w:hAnsi="Times New Roman" w:cs="Times New Roman"/>
          <w:sz w:val="24"/>
          <w:szCs w:val="24"/>
        </w:rPr>
        <w:t xml:space="preserve"> and ending June 30, </w:t>
      </w:r>
      <w:r w:rsidR="00E707F7">
        <w:rPr>
          <w:rFonts w:ascii="Times New Roman" w:hAnsi="Times New Roman" w:cs="Times New Roman"/>
          <w:sz w:val="24"/>
          <w:szCs w:val="24"/>
        </w:rPr>
        <w:t>2025.</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E707F7" w:rsidRDefault="00E707F7" w:rsidP="00E707F7">
      <w:pPr>
        <w:widowControl/>
        <w:spacing w:after="0" w:line="240" w:lineRule="auto"/>
        <w:ind w:left="720"/>
        <w:contextualSpacing/>
        <w:jc w:val="both"/>
        <w:rPr>
          <w:rFonts w:ascii="Times New Roman" w:eastAsia="Times New Roman" w:hAnsi="Times New Roman" w:cs="Times New Roman"/>
          <w:sz w:val="24"/>
          <w:szCs w:val="24"/>
        </w:rPr>
      </w:pPr>
      <w:r w:rsidRPr="00E707F7">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E707F7" w:rsidRDefault="00E707F7" w:rsidP="00E707F7">
      <w:pPr>
        <w:widowControl/>
        <w:spacing w:after="0" w:line="240" w:lineRule="auto"/>
        <w:ind w:left="720"/>
        <w:contextualSpacing/>
        <w:jc w:val="both"/>
        <w:rPr>
          <w:rFonts w:ascii="Times New Roman" w:eastAsia="Times New Roman" w:hAnsi="Times New Roman" w:cs="Times New Roman"/>
          <w:sz w:val="24"/>
          <w:szCs w:val="24"/>
        </w:rPr>
      </w:pPr>
    </w:p>
    <w:p w:rsidR="00E707F7" w:rsidRPr="00E707F7" w:rsidRDefault="00E707F7" w:rsidP="00E707F7">
      <w:pPr>
        <w:widowControl/>
        <w:spacing w:after="0" w:line="240" w:lineRule="auto"/>
        <w:contextualSpacing/>
        <w:jc w:val="both"/>
        <w:rPr>
          <w:rFonts w:ascii="Times New Roman" w:eastAsia="Times New Roman" w:hAnsi="Times New Roman" w:cs="Times New Roman"/>
          <w:sz w:val="24"/>
          <w:szCs w:val="24"/>
        </w:rPr>
      </w:pPr>
      <w:r w:rsidRPr="00E707F7">
        <w:rPr>
          <w:rFonts w:ascii="Times New Roman" w:eastAsia="Times New Roman" w:hAnsi="Times New Roman" w:cs="Times New Roman"/>
          <w:b/>
          <w:sz w:val="24"/>
          <w:szCs w:val="24"/>
        </w:rPr>
        <w:t>16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707F7">
        <w:rPr>
          <w:rFonts w:ascii="Times New Roman" w:eastAsia="Times New Roman" w:hAnsi="Times New Roman" w:cs="Times New Roman"/>
          <w:b/>
          <w:sz w:val="24"/>
          <w:szCs w:val="24"/>
        </w:rPr>
        <w:t>Proprietary</w:t>
      </w:r>
      <w:r w:rsidRPr="00E707F7">
        <w:rPr>
          <w:rFonts w:ascii="Times New Roman" w:eastAsia="Times New Roman" w:hAnsi="Times New Roman" w:cs="Times New Roman"/>
          <w:sz w:val="24"/>
          <w:szCs w:val="24"/>
        </w:rPr>
        <w:t>:</w:t>
      </w:r>
    </w:p>
    <w:p w:rsidR="00E707F7" w:rsidRDefault="00E707F7" w:rsidP="00E707F7">
      <w:pPr>
        <w:widowControl/>
        <w:spacing w:after="0" w:line="240" w:lineRule="auto"/>
        <w:ind w:left="720"/>
        <w:contextualSpacing/>
        <w:jc w:val="both"/>
        <w:rPr>
          <w:rFonts w:ascii="Times New Roman" w:eastAsia="Times New Roman" w:hAnsi="Times New Roman" w:cs="Times New Roman"/>
          <w:sz w:val="24"/>
          <w:szCs w:val="24"/>
        </w:rPr>
      </w:pPr>
      <w:r w:rsidRPr="00E707F7">
        <w:rPr>
          <w:rFonts w:ascii="Times New Roman" w:eastAsia="Times New Roman" w:hAnsi="Times New Roman" w:cs="Times New Roman"/>
          <w:sz w:val="24"/>
          <w:szCs w:val="24"/>
        </w:rPr>
        <w:t>In accordance with La. R.S. 39:1655, this solicitation has been approved as proprietary and only the brand(s) and model(s) specified will be considered for award.</w:t>
      </w:r>
    </w:p>
    <w:p w:rsidR="002F59BB" w:rsidRDefault="002F59BB" w:rsidP="002F59BB">
      <w:pPr>
        <w:widowControl/>
        <w:spacing w:after="0" w:line="240" w:lineRule="auto"/>
        <w:contextualSpacing/>
        <w:jc w:val="both"/>
        <w:rPr>
          <w:rFonts w:ascii="Times New Roman" w:eastAsia="Times New Roman" w:hAnsi="Times New Roman" w:cs="Times New Roman"/>
          <w:sz w:val="24"/>
          <w:szCs w:val="24"/>
        </w:rPr>
      </w:pPr>
    </w:p>
    <w:p w:rsidR="002F59BB" w:rsidRPr="002F59BB" w:rsidRDefault="002F59BB" w:rsidP="002F59BB">
      <w:pPr>
        <w:widowControl/>
        <w:spacing w:after="0" w:line="240" w:lineRule="auto"/>
        <w:contextualSpacing/>
        <w:jc w:val="both"/>
        <w:rPr>
          <w:rFonts w:ascii="Times New Roman" w:eastAsia="Times New Roman" w:hAnsi="Times New Roman" w:cs="Times New Roman"/>
          <w:sz w:val="24"/>
          <w:szCs w:val="24"/>
        </w:rPr>
      </w:pPr>
      <w:r w:rsidRPr="002F59BB">
        <w:rPr>
          <w:rFonts w:ascii="Times New Roman" w:eastAsia="Times New Roman" w:hAnsi="Times New Roman" w:cs="Times New Roman"/>
          <w:b/>
          <w:sz w:val="24"/>
          <w:szCs w:val="24"/>
        </w:rPr>
        <w:t>17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2F59BB">
        <w:rPr>
          <w:rFonts w:ascii="Times New Roman" w:eastAsia="Times New Roman" w:hAnsi="Times New Roman" w:cs="Times New Roman"/>
          <w:b/>
          <w:sz w:val="24"/>
          <w:szCs w:val="24"/>
        </w:rPr>
        <w:t xml:space="preserve">New </w:t>
      </w:r>
      <w:proofErr w:type="spellStart"/>
      <w:proofErr w:type="gramStart"/>
      <w:r w:rsidRPr="002F59BB">
        <w:rPr>
          <w:rFonts w:ascii="Times New Roman" w:eastAsia="Times New Roman" w:hAnsi="Times New Roman" w:cs="Times New Roman"/>
          <w:b/>
          <w:sz w:val="24"/>
          <w:szCs w:val="24"/>
        </w:rPr>
        <w:t>Fy</w:t>
      </w:r>
      <w:proofErr w:type="spellEnd"/>
      <w:proofErr w:type="gramEnd"/>
      <w:r w:rsidRPr="002F59BB">
        <w:rPr>
          <w:rFonts w:ascii="Times New Roman" w:eastAsia="Times New Roman" w:hAnsi="Times New Roman" w:cs="Times New Roman"/>
          <w:b/>
          <w:sz w:val="24"/>
          <w:szCs w:val="24"/>
        </w:rPr>
        <w:t xml:space="preserve"> Delivery</w:t>
      </w:r>
      <w:r w:rsidRPr="002F59BB">
        <w:rPr>
          <w:rFonts w:ascii="Times New Roman" w:eastAsia="Times New Roman" w:hAnsi="Times New Roman" w:cs="Times New Roman"/>
          <w:sz w:val="24"/>
          <w:szCs w:val="24"/>
        </w:rPr>
        <w:t>:</w:t>
      </w:r>
      <w:bookmarkStart w:id="0" w:name="_GoBack"/>
      <w:bookmarkEnd w:id="0"/>
    </w:p>
    <w:p w:rsidR="002F59BB" w:rsidRDefault="002F59BB" w:rsidP="002F59BB">
      <w:pPr>
        <w:widowControl/>
        <w:spacing w:after="0" w:line="240" w:lineRule="auto"/>
        <w:ind w:left="720"/>
        <w:contextualSpacing/>
        <w:jc w:val="both"/>
        <w:rPr>
          <w:rFonts w:ascii="Times New Roman" w:eastAsia="Times New Roman" w:hAnsi="Times New Roman" w:cs="Times New Roman"/>
          <w:sz w:val="24"/>
          <w:szCs w:val="24"/>
        </w:rPr>
      </w:pPr>
      <w:r w:rsidRPr="002F59BB">
        <w:rPr>
          <w:rFonts w:ascii="Times New Roman" w:eastAsia="Times New Roman" w:hAnsi="Times New Roman" w:cs="Times New Roman"/>
          <w:sz w:val="24"/>
          <w:szCs w:val="24"/>
        </w:rPr>
        <w:t>Any orders resulting from this solicitation will be paid with next FY funds, if appropriated by the Legislature.  Delivery cannot be made prior to July 1, and your bid prices must be firm for acceptance and delivery accordingly.</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2F59BB" w:rsidP="00A94AFD">
      <w:pPr>
        <w:widowControl/>
        <w:spacing w:after="0" w:line="240" w:lineRule="auto"/>
        <w:jc w:val="both"/>
        <w:rPr>
          <w:rFonts w:ascii="Times New Roman" w:eastAsia="PMingLiU" w:hAnsi="Times New Roman" w:cs="Times New Roman"/>
          <w:sz w:val="24"/>
          <w:szCs w:val="24"/>
          <w:lang w:eastAsia="zh-TW"/>
        </w:rPr>
      </w:pPr>
      <w:r>
        <w:rPr>
          <w:rFonts w:ascii="Times New Roman" w:eastAsia="Times New Roman" w:hAnsi="Times New Roman" w:cs="Times New Roman"/>
          <w:b/>
          <w:bCs/>
          <w:sz w:val="24"/>
          <w:szCs w:val="24"/>
        </w:rPr>
        <w:t>18</w:t>
      </w:r>
      <w:r w:rsidR="00FB64C9" w:rsidRPr="00161C32">
        <w:rPr>
          <w:rFonts w:ascii="Times New Roman" w:eastAsia="Times New Roman" w:hAnsi="Times New Roman" w:cs="Times New Roman"/>
          <w:b/>
          <w:bCs/>
          <w:sz w:val="24"/>
          <w:szCs w:val="24"/>
        </w:rPr>
        <w:t>.</w:t>
      </w:r>
      <w:r w:rsidR="00FB64C9" w:rsidRPr="00161C32">
        <w:rPr>
          <w:rFonts w:ascii="Times New Roman" w:eastAsia="Times New Roman" w:hAnsi="Times New Roman" w:cs="Times New Roman"/>
          <w:b/>
          <w:bCs/>
          <w:sz w:val="24"/>
          <w:szCs w:val="24"/>
        </w:rPr>
        <w:tab/>
      </w:r>
      <w:r w:rsidR="00FB64C9"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policies must be endorsed to require 30-day written notice of cancellation to the Agency.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Default="00D5611B" w:rsidP="00A94AFD">
      <w:pPr>
        <w:widowControl/>
        <w:spacing w:after="0" w:line="240" w:lineRule="auto"/>
        <w:jc w:val="both"/>
        <w:rPr>
          <w:rFonts w:ascii="Times New Roman" w:hAnsi="Times New Roman" w:cs="Times New Roman"/>
          <w:sz w:val="24"/>
          <w:szCs w:val="24"/>
        </w:rPr>
      </w:pPr>
    </w:p>
    <w:p w:rsidR="00E707F7" w:rsidRDefault="00E707F7" w:rsidP="00A94AFD">
      <w:pPr>
        <w:widowControl/>
        <w:spacing w:after="0" w:line="240" w:lineRule="auto"/>
        <w:jc w:val="both"/>
        <w:rPr>
          <w:rFonts w:ascii="Times New Roman" w:hAnsi="Times New Roman" w:cs="Times New Roman"/>
          <w:sz w:val="24"/>
          <w:szCs w:val="24"/>
        </w:rPr>
      </w:pPr>
    </w:p>
    <w:p w:rsidR="00E707F7" w:rsidRDefault="00E707F7" w:rsidP="00A94AFD">
      <w:pPr>
        <w:widowControl/>
        <w:spacing w:after="0" w:line="240" w:lineRule="auto"/>
        <w:jc w:val="both"/>
        <w:rPr>
          <w:rFonts w:ascii="Times New Roman" w:hAnsi="Times New Roman" w:cs="Times New Roman"/>
          <w:sz w:val="24"/>
          <w:szCs w:val="24"/>
        </w:rPr>
      </w:pPr>
    </w:p>
    <w:p w:rsidR="00E707F7" w:rsidRDefault="00E707F7" w:rsidP="00A94AFD">
      <w:pPr>
        <w:widowControl/>
        <w:spacing w:after="0" w:line="240" w:lineRule="auto"/>
        <w:jc w:val="both"/>
        <w:rPr>
          <w:rFonts w:ascii="Times New Roman" w:hAnsi="Times New Roman" w:cs="Times New Roman"/>
          <w:sz w:val="24"/>
          <w:szCs w:val="24"/>
        </w:rPr>
      </w:pPr>
    </w:p>
    <w:p w:rsidR="00E707F7" w:rsidRDefault="00E707F7" w:rsidP="00A94AFD">
      <w:pPr>
        <w:widowControl/>
        <w:spacing w:after="0" w:line="240" w:lineRule="auto"/>
        <w:jc w:val="both"/>
        <w:rPr>
          <w:rFonts w:ascii="Times New Roman" w:hAnsi="Times New Roman" w:cs="Times New Roman"/>
          <w:sz w:val="24"/>
          <w:szCs w:val="24"/>
        </w:rPr>
      </w:pPr>
    </w:p>
    <w:p w:rsidR="00E707F7" w:rsidRPr="00305D3E" w:rsidRDefault="00E707F7" w:rsidP="00A94AFD">
      <w:pPr>
        <w:widowControl/>
        <w:spacing w:after="0" w:line="240" w:lineRule="auto"/>
        <w:jc w:val="both"/>
        <w:rPr>
          <w:rFonts w:ascii="Times New Roman" w:hAnsi="Times New Roman" w:cs="Times New Roman"/>
          <w:sz w:val="24"/>
          <w:szCs w:val="24"/>
        </w:rPr>
      </w:pPr>
    </w:p>
    <w:p w:rsidR="00720A8E" w:rsidRPr="00305D3E" w:rsidRDefault="002F59BB"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19</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2C4880">
        <w:rPr>
          <w:rFonts w:ascii="Times New Roman" w:hAnsi="Times New Roman" w:cs="Times New Roman"/>
          <w:sz w:val="24"/>
          <w:szCs w:val="24"/>
        </w:rPr>
        <w:t>Liam Thomas</w:t>
      </w:r>
      <w:r w:rsidR="00CA73D6" w:rsidRPr="00305D3E">
        <w:rPr>
          <w:rFonts w:ascii="Times New Roman" w:hAnsi="Times New Roman" w:cs="Times New Roman"/>
          <w:sz w:val="24"/>
          <w:szCs w:val="24"/>
        </w:rPr>
        <w:t>, phone: 225-342-</w:t>
      </w:r>
      <w:r w:rsidR="002C4880">
        <w:rPr>
          <w:rFonts w:ascii="Times New Roman" w:hAnsi="Times New Roman" w:cs="Times New Roman"/>
          <w:sz w:val="24"/>
          <w:szCs w:val="24"/>
        </w:rPr>
        <w:t>4831</w:t>
      </w:r>
      <w:r w:rsidR="00CA73D6" w:rsidRPr="00305D3E">
        <w:rPr>
          <w:rFonts w:ascii="Times New Roman" w:hAnsi="Times New Roman" w:cs="Times New Roman"/>
          <w:sz w:val="24"/>
          <w:szCs w:val="24"/>
        </w:rPr>
        <w:t xml:space="preserve">, email:  </w:t>
      </w:r>
      <w:r w:rsidR="002C4880">
        <w:rPr>
          <w:rFonts w:ascii="Times New Roman" w:hAnsi="Times New Roman" w:cs="Times New Roman"/>
          <w:sz w:val="24"/>
          <w:szCs w:val="24"/>
        </w:rPr>
        <w:t>liam.thomas</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0A" w:rsidRDefault="00F7150A">
      <w:pPr>
        <w:spacing w:after="0" w:line="240" w:lineRule="auto"/>
      </w:pPr>
      <w:r>
        <w:separator/>
      </w:r>
    </w:p>
  </w:endnote>
  <w:endnote w:type="continuationSeparator" w:id="0">
    <w:p w:rsidR="00F7150A" w:rsidRDefault="00F7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F59BB">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F59BB">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0A" w:rsidRDefault="00F7150A">
      <w:pPr>
        <w:spacing w:after="0" w:line="240" w:lineRule="auto"/>
      </w:pPr>
      <w:r>
        <w:separator/>
      </w:r>
    </w:p>
  </w:footnote>
  <w:footnote w:type="continuationSeparator" w:id="0">
    <w:p w:rsidR="00F7150A" w:rsidRDefault="00F7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E707F7">
      <w:rPr>
        <w:rFonts w:ascii="Times New Roman" w:hAnsi="Times New Roman" w:cs="Times New Roman"/>
        <w:sz w:val="24"/>
        <w:szCs w:val="24"/>
      </w:rPr>
      <w:t xml:space="preserve"> 3000022789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E707F7">
      <w:rPr>
        <w:rFonts w:ascii="Times New Roman" w:hAnsi="Times New Roman" w:cs="Times New Roman"/>
        <w:sz w:val="24"/>
        <w:szCs w:val="24"/>
      </w:rPr>
      <w:t xml:space="preserve"> </w:t>
    </w:r>
    <w:proofErr w:type="spellStart"/>
    <w:r w:rsidR="00E707F7">
      <w:rPr>
        <w:rFonts w:ascii="Times New Roman" w:hAnsi="Times New Roman" w:cs="Times New Roman"/>
        <w:sz w:val="24"/>
        <w:szCs w:val="24"/>
      </w:rPr>
      <w:t>MiSeq</w:t>
    </w:r>
    <w:proofErr w:type="spellEnd"/>
    <w:r w:rsidR="00E707F7">
      <w:rPr>
        <w:rFonts w:ascii="Times New Roman" w:hAnsi="Times New Roman" w:cs="Times New Roman"/>
        <w:sz w:val="24"/>
        <w:szCs w:val="24"/>
      </w:rPr>
      <w:t xml:space="preserve"> Maintenance Coverage Plan</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0A"/>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2C4880"/>
    <w:rsid w:val="002F59B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07F7"/>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50A"/>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37E09E60-6D18-4F86-9C3B-19999159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642585675">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59CA-4B61-46C0-8926-8486B24C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14</TotalTime>
  <Pages>8</Pages>
  <Words>2834</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Thomas</dc:creator>
  <cp:keywords/>
  <dc:description/>
  <cp:lastModifiedBy>Liam Thomas</cp:lastModifiedBy>
  <cp:revision>4</cp:revision>
  <cp:lastPrinted>2024-04-05T16:51:00Z</cp:lastPrinted>
  <dcterms:created xsi:type="dcterms:W3CDTF">2024-04-05T16:42:00Z</dcterms:created>
  <dcterms:modified xsi:type="dcterms:W3CDTF">2024-04-05T16:56:00Z</dcterms:modified>
</cp:coreProperties>
</file>