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BC3CF"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593ABB3" w14:textId="5A37031C" w:rsidR="005502F0" w:rsidRDefault="005502F0" w:rsidP="005502F0">
      <w:pPr>
        <w:pStyle w:val="Default"/>
        <w:jc w:val="both"/>
      </w:pPr>
      <w:r w:rsidRPr="00C6062F">
        <w:t xml:space="preserve">Bidders </w:t>
      </w:r>
      <w:proofErr w:type="gramStart"/>
      <w:r w:rsidRPr="00C6062F">
        <w:t>are hereby advised</w:t>
      </w:r>
      <w:proofErr w:type="gramEnd"/>
      <w:r w:rsidRPr="00C6062F">
        <w:t xml:space="preserve"> that the </w:t>
      </w:r>
      <w:r>
        <w:t xml:space="preserve">Office of State Procurement (OSP) must receive bids at its physical location by the date and time specified on page </w:t>
      </w:r>
      <w:r w:rsidR="00746EA1">
        <w:t>1</w:t>
      </w:r>
      <w:r>
        <w:t xml:space="preserve"> of the Invitation to Bid.</w:t>
      </w:r>
    </w:p>
    <w:p w14:paraId="5D2EC126" w14:textId="77777777" w:rsidR="005502F0" w:rsidRDefault="005502F0" w:rsidP="005502F0">
      <w:pPr>
        <w:pStyle w:val="Default"/>
        <w:jc w:val="both"/>
      </w:pPr>
    </w:p>
    <w:p w14:paraId="65B4C7D0" w14:textId="77777777" w:rsidR="005502F0" w:rsidRPr="00C6062F" w:rsidRDefault="005502F0" w:rsidP="005502F0">
      <w:pPr>
        <w:pStyle w:val="Default"/>
        <w:jc w:val="both"/>
      </w:pPr>
      <w:r w:rsidRPr="00C6062F">
        <w:t xml:space="preserve">Bids </w:t>
      </w:r>
      <w:proofErr w:type="gramStart"/>
      <w:r w:rsidRPr="00C6062F">
        <w:t xml:space="preserve">may be mailed </w:t>
      </w:r>
      <w:r>
        <w:t>or delivered by hand</w:t>
      </w:r>
      <w:proofErr w:type="gramEnd"/>
      <w:r>
        <w:t xml:space="preserve"> or courier service to the Office of State Procurement’s physical location as follows:</w:t>
      </w:r>
      <w:r w:rsidRPr="00C6062F">
        <w:t xml:space="preserve"> </w:t>
      </w:r>
    </w:p>
    <w:p w14:paraId="63625DD0" w14:textId="77777777" w:rsidR="005502F0" w:rsidRPr="00C6062F" w:rsidRDefault="005502F0" w:rsidP="005502F0">
      <w:pPr>
        <w:pStyle w:val="Default"/>
        <w:jc w:val="both"/>
      </w:pPr>
    </w:p>
    <w:p w14:paraId="4FB5D9F1" w14:textId="77777777" w:rsidR="005502F0" w:rsidRDefault="005502F0" w:rsidP="005502F0">
      <w:pPr>
        <w:pStyle w:val="Default"/>
        <w:jc w:val="both"/>
      </w:pPr>
      <w:r w:rsidRPr="00C6062F">
        <w:t>Office of State Procurement</w:t>
      </w:r>
    </w:p>
    <w:p w14:paraId="0E76C32D" w14:textId="77777777" w:rsidR="005502F0" w:rsidRPr="00C6062F" w:rsidRDefault="005502F0" w:rsidP="005502F0">
      <w:pPr>
        <w:pStyle w:val="Default"/>
        <w:jc w:val="both"/>
      </w:pPr>
      <w:r>
        <w:t>Claiborne Building, Suite 2-160</w:t>
      </w:r>
    </w:p>
    <w:p w14:paraId="7D2A59E7" w14:textId="77777777" w:rsidR="005502F0" w:rsidRPr="00C6062F" w:rsidRDefault="005502F0" w:rsidP="005502F0">
      <w:pPr>
        <w:pStyle w:val="Default"/>
        <w:jc w:val="both"/>
      </w:pPr>
      <w:r>
        <w:t>1201 North Third Street</w:t>
      </w:r>
    </w:p>
    <w:p w14:paraId="5CC7FAD6" w14:textId="77777777" w:rsidR="005502F0" w:rsidRDefault="005502F0" w:rsidP="005502F0">
      <w:pPr>
        <w:pStyle w:val="Default"/>
        <w:jc w:val="both"/>
      </w:pPr>
      <w:r>
        <w:t>Baton Rouge, LA 70802</w:t>
      </w:r>
    </w:p>
    <w:p w14:paraId="7EEED0C2" w14:textId="77777777" w:rsidR="005502F0" w:rsidRDefault="005502F0" w:rsidP="005502F0">
      <w:pPr>
        <w:pStyle w:val="Default"/>
        <w:jc w:val="both"/>
      </w:pPr>
    </w:p>
    <w:p w14:paraId="2ACBADB2" w14:textId="77777777" w:rsidR="005502F0" w:rsidRPr="00C6062F" w:rsidRDefault="005502F0" w:rsidP="005502F0">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62D34C05" w14:textId="77777777" w:rsidR="005502F0" w:rsidRPr="00C6062F" w:rsidRDefault="005502F0" w:rsidP="005502F0">
      <w:pPr>
        <w:pStyle w:val="Default"/>
        <w:jc w:val="both"/>
      </w:pPr>
      <w:r w:rsidRPr="00C6062F">
        <w:t xml:space="preserve"> </w:t>
      </w:r>
    </w:p>
    <w:p w14:paraId="5F184B29" w14:textId="77777777" w:rsidR="005502F0" w:rsidRPr="00C6062F" w:rsidRDefault="005502F0" w:rsidP="005502F0">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42083A96" w14:textId="77777777" w:rsidR="005502F0" w:rsidRPr="00C6062F" w:rsidRDefault="005502F0" w:rsidP="005502F0">
      <w:pPr>
        <w:pStyle w:val="Default"/>
        <w:jc w:val="both"/>
      </w:pPr>
      <w:r w:rsidRPr="00C6062F">
        <w:t xml:space="preserve"> </w:t>
      </w:r>
    </w:p>
    <w:p w14:paraId="50BC6C66" w14:textId="77777777" w:rsidR="005502F0" w:rsidRPr="00C6062F" w:rsidRDefault="005502F0" w:rsidP="005502F0">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67977213" w14:textId="77777777" w:rsidR="005502F0" w:rsidRPr="00C6062F" w:rsidRDefault="005502F0" w:rsidP="005502F0">
      <w:pPr>
        <w:ind w:left="100"/>
        <w:jc w:val="both"/>
        <w:rPr>
          <w:rFonts w:ascii="Times New Roman" w:eastAsia="Times New Roman" w:hAnsi="Times New Roman" w:cs="Times New Roman"/>
          <w:sz w:val="24"/>
          <w:szCs w:val="24"/>
        </w:rPr>
      </w:pPr>
    </w:p>
    <w:p w14:paraId="380027C2" w14:textId="77777777" w:rsidR="005502F0" w:rsidRPr="00647747" w:rsidRDefault="005502F0" w:rsidP="005502F0">
      <w:pPr>
        <w:jc w:val="both"/>
        <w:rPr>
          <w:rFonts w:ascii="Times New Roman" w:eastAsia="Times New Roman" w:hAnsi="Times New Roman" w:cs="Times New Roman"/>
          <w:sz w:val="24"/>
          <w:szCs w:val="24"/>
        </w:rPr>
      </w:pP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1"/>
          <w:sz w:val="24"/>
          <w:szCs w:val="24"/>
        </w:rPr>
        <w:t>ece</w:t>
      </w:r>
      <w:r w:rsidRPr="00647747">
        <w:rPr>
          <w:rFonts w:ascii="Times New Roman" w:eastAsia="Times New Roman" w:hAnsi="Times New Roman" w:cs="Times New Roman"/>
          <w:sz w:val="24"/>
          <w:szCs w:val="24"/>
        </w:rPr>
        <w:t>ipt</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of a</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z w:val="24"/>
          <w:szCs w:val="24"/>
        </w:rPr>
        <w:t>solicitation</w:t>
      </w:r>
      <w:r w:rsidRPr="00647747">
        <w:rPr>
          <w:rFonts w:ascii="Times New Roman" w:eastAsia="Times New Roman" w:hAnsi="Times New Roman" w:cs="Times New Roman"/>
          <w:spacing w:val="3"/>
          <w:sz w:val="24"/>
          <w:szCs w:val="24"/>
        </w:rPr>
        <w:t xml:space="preserve"> </w:t>
      </w:r>
      <w:r w:rsidRPr="00647747">
        <w:rPr>
          <w:rFonts w:ascii="Times New Roman" w:eastAsia="Times New Roman" w:hAnsi="Times New Roman" w:cs="Times New Roman"/>
          <w:sz w:val="24"/>
          <w:szCs w:val="24"/>
        </w:rPr>
        <w:t>or</w:t>
      </w:r>
      <w:r w:rsidRPr="00647747">
        <w:rPr>
          <w:rFonts w:ascii="Times New Roman" w:eastAsia="Times New Roman" w:hAnsi="Times New Roman" w:cs="Times New Roman"/>
          <w:spacing w:val="-1"/>
          <w:sz w:val="24"/>
          <w:szCs w:val="24"/>
        </w:rPr>
        <w:t xml:space="preserve"> a</w:t>
      </w:r>
      <w:r w:rsidRPr="00647747">
        <w:rPr>
          <w:rFonts w:ascii="Times New Roman" w:eastAsia="Times New Roman" w:hAnsi="Times New Roman" w:cs="Times New Roman"/>
          <w:sz w:val="24"/>
          <w:szCs w:val="24"/>
        </w:rPr>
        <w:t>w</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rd </w:t>
      </w:r>
      <w:proofErr w:type="gramStart"/>
      <w:r w:rsidRPr="00647747">
        <w:rPr>
          <w:rFonts w:ascii="Times New Roman" w:eastAsia="Times New Roman" w:hAnsi="Times New Roman" w:cs="Times New Roman"/>
          <w:spacing w:val="-2"/>
          <w:sz w:val="24"/>
          <w:szCs w:val="24"/>
        </w:rPr>
        <w:t>c</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nnot </w:t>
      </w:r>
      <w:r w:rsidRPr="00647747">
        <w:rPr>
          <w:rFonts w:ascii="Times New Roman" w:eastAsia="Times New Roman" w:hAnsi="Times New Roman" w:cs="Times New Roman"/>
          <w:spacing w:val="3"/>
          <w:sz w:val="24"/>
          <w:szCs w:val="24"/>
        </w:rPr>
        <w:t>b</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re</w:t>
      </w:r>
      <w:r w:rsidRPr="00647747">
        <w:rPr>
          <w:rFonts w:ascii="Times New Roman" w:eastAsia="Times New Roman" w:hAnsi="Times New Roman" w:cs="Times New Roman"/>
          <w:sz w:val="24"/>
          <w:szCs w:val="24"/>
        </w:rPr>
        <w:t>l</w:t>
      </w:r>
      <w:r w:rsidRPr="00647747">
        <w:rPr>
          <w:rFonts w:ascii="Times New Roman" w:eastAsia="Times New Roman" w:hAnsi="Times New Roman" w:cs="Times New Roman"/>
          <w:spacing w:val="1"/>
          <w:sz w:val="24"/>
          <w:szCs w:val="24"/>
        </w:rPr>
        <w:t>i</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d</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z w:val="24"/>
          <w:szCs w:val="24"/>
        </w:rPr>
        <w:t>upon</w:t>
      </w:r>
      <w:proofErr w:type="gramEnd"/>
      <w:r w:rsidRPr="00647747">
        <w:rPr>
          <w:rFonts w:ascii="Times New Roman" w:eastAsia="Times New Roman" w:hAnsi="Times New Roman" w:cs="Times New Roman"/>
          <w:sz w:val="24"/>
          <w:szCs w:val="24"/>
        </w:rPr>
        <w:t xml:space="preserve"> </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 xml:space="preserve">s an </w:t>
      </w:r>
      <w:r w:rsidRPr="00647747">
        <w:rPr>
          <w:rFonts w:ascii="Times New Roman" w:eastAsia="Times New Roman" w:hAnsi="Times New Roman" w:cs="Times New Roman"/>
          <w:spacing w:val="-2"/>
          <w:sz w:val="24"/>
          <w:szCs w:val="24"/>
        </w:rPr>
        <w:t>a</w:t>
      </w:r>
      <w:r w:rsidRPr="00647747">
        <w:rPr>
          <w:rFonts w:ascii="Times New Roman" w:eastAsia="Times New Roman" w:hAnsi="Times New Roman" w:cs="Times New Roman"/>
          <w:sz w:val="24"/>
          <w:szCs w:val="24"/>
        </w:rPr>
        <w:t>ssu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n</w:t>
      </w:r>
      <w:r w:rsidRPr="00647747">
        <w:rPr>
          <w:rFonts w:ascii="Times New Roman" w:eastAsia="Times New Roman" w:hAnsi="Times New Roman" w:cs="Times New Roman"/>
          <w:spacing w:val="-1"/>
          <w:sz w:val="24"/>
          <w:szCs w:val="24"/>
        </w:rPr>
        <w:t>c</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z w:val="24"/>
          <w:szCs w:val="24"/>
        </w:rPr>
        <w:t>f</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pacing w:val="-1"/>
          <w:sz w:val="24"/>
          <w:szCs w:val="24"/>
        </w:rPr>
        <w:t>ce</w:t>
      </w:r>
      <w:r w:rsidRPr="00647747">
        <w:rPr>
          <w:rFonts w:ascii="Times New Roman" w:eastAsia="Times New Roman" w:hAnsi="Times New Roman" w:cs="Times New Roman"/>
          <w:sz w:val="24"/>
          <w:szCs w:val="24"/>
        </w:rPr>
        <w:t>iv</w:t>
      </w:r>
      <w:r w:rsidRPr="00647747">
        <w:rPr>
          <w:rFonts w:ascii="Times New Roman" w:eastAsia="Times New Roman" w:hAnsi="Times New Roman" w:cs="Times New Roman"/>
          <w:spacing w:val="1"/>
          <w:sz w:val="24"/>
          <w:szCs w:val="24"/>
        </w:rPr>
        <w:t>i</w:t>
      </w:r>
      <w:r w:rsidRPr="00647747">
        <w:rPr>
          <w:rFonts w:ascii="Times New Roman" w:eastAsia="Times New Roman" w:hAnsi="Times New Roman" w:cs="Times New Roman"/>
          <w:spacing w:val="2"/>
          <w:sz w:val="24"/>
          <w:szCs w:val="24"/>
        </w:rPr>
        <w:t>n</w:t>
      </w:r>
      <w:r w:rsidRPr="00647747">
        <w:rPr>
          <w:rFonts w:ascii="Times New Roman" w:eastAsia="Times New Roman" w:hAnsi="Times New Roman" w:cs="Times New Roman"/>
          <w:sz w:val="24"/>
          <w:szCs w:val="24"/>
        </w:rPr>
        <w:t>g</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utu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solicitations. </w:t>
      </w:r>
      <w:r w:rsidRPr="00647747">
        <w:rPr>
          <w:rFonts w:ascii="Times New Roman" w:eastAsia="Times New Roman" w:hAnsi="Times New Roman" w:cs="Times New Roman"/>
          <w:spacing w:val="-3"/>
          <w:sz w:val="24"/>
          <w:szCs w:val="24"/>
        </w:rPr>
        <w:t>I</w:t>
      </w:r>
      <w:r w:rsidRPr="00647747">
        <w:rPr>
          <w:rFonts w:ascii="Times New Roman" w:eastAsia="Times New Roman" w:hAnsi="Times New Roman" w:cs="Times New Roman"/>
          <w:sz w:val="24"/>
          <w:szCs w:val="24"/>
        </w:rPr>
        <w:t xml:space="preserve">n </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z w:val="24"/>
          <w:szCs w:val="24"/>
        </w:rPr>
        <w:t>rd</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z w:val="24"/>
          <w:szCs w:val="24"/>
        </w:rPr>
        <w:t xml:space="preserve">r to </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pacing w:val="1"/>
          <w:sz w:val="24"/>
          <w:szCs w:val="24"/>
        </w:rPr>
        <w:t>c</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 xml:space="preserve">ive notifications of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utu</w:t>
      </w:r>
      <w:r w:rsidRPr="00647747">
        <w:rPr>
          <w:rFonts w:ascii="Times New Roman" w:eastAsia="Times New Roman" w:hAnsi="Times New Roman" w:cs="Times New Roman"/>
          <w:spacing w:val="2"/>
          <w:sz w:val="24"/>
          <w:szCs w:val="24"/>
        </w:rPr>
        <w:t>r</w:t>
      </w:r>
      <w:r w:rsidRPr="00647747">
        <w:rPr>
          <w:rFonts w:ascii="Times New Roman" w:eastAsia="Times New Roman" w:hAnsi="Times New Roman" w:cs="Times New Roman"/>
          <w:sz w:val="24"/>
          <w:szCs w:val="24"/>
        </w:rPr>
        <w:t>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solicitations </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r</w:t>
      </w:r>
      <w:r w:rsidRPr="00647747">
        <w:rPr>
          <w:rFonts w:ascii="Times New Roman" w:eastAsia="Times New Roman" w:hAnsi="Times New Roman" w:cs="Times New Roman"/>
          <w:spacing w:val="1"/>
          <w:sz w:val="24"/>
          <w:szCs w:val="24"/>
        </w:rPr>
        <w:t>o</w:t>
      </w:r>
      <w:r w:rsidRPr="00647747">
        <w:rPr>
          <w:rFonts w:ascii="Times New Roman" w:eastAsia="Times New Roman" w:hAnsi="Times New Roman" w:cs="Times New Roman"/>
          <w:sz w:val="24"/>
          <w:szCs w:val="24"/>
        </w:rPr>
        <w:t xml:space="preserve">m </w:t>
      </w:r>
      <w:r w:rsidRPr="00647747">
        <w:rPr>
          <w:rFonts w:ascii="Times New Roman" w:eastAsia="Times New Roman" w:hAnsi="Times New Roman" w:cs="Times New Roman"/>
          <w:spacing w:val="1"/>
          <w:sz w:val="24"/>
          <w:szCs w:val="24"/>
        </w:rPr>
        <w:t>t</w:t>
      </w:r>
      <w:r w:rsidRPr="00647747">
        <w:rPr>
          <w:rFonts w:ascii="Times New Roman" w:eastAsia="Times New Roman" w:hAnsi="Times New Roman" w:cs="Times New Roman"/>
          <w:sz w:val="24"/>
          <w:szCs w:val="24"/>
        </w:rPr>
        <w:t>his</w:t>
      </w:r>
      <w:r w:rsidRPr="00647747">
        <w:rPr>
          <w:rFonts w:ascii="Times New Roman" w:eastAsia="Times New Roman" w:hAnsi="Times New Roman" w:cs="Times New Roman"/>
          <w:spacing w:val="4"/>
          <w:sz w:val="24"/>
          <w:szCs w:val="24"/>
        </w:rPr>
        <w:t xml:space="preserve"> </w:t>
      </w:r>
      <w:r w:rsidRPr="00647747">
        <w:rPr>
          <w:rFonts w:ascii="Times New Roman" w:eastAsia="Times New Roman" w:hAnsi="Times New Roman" w:cs="Times New Roman"/>
          <w:sz w:val="24"/>
          <w:szCs w:val="24"/>
        </w:rPr>
        <w:t>o</w:t>
      </w:r>
      <w:r w:rsidRPr="00647747">
        <w:rPr>
          <w:rFonts w:ascii="Times New Roman" w:eastAsia="Times New Roman" w:hAnsi="Times New Roman" w:cs="Times New Roman"/>
          <w:spacing w:val="-1"/>
          <w:sz w:val="24"/>
          <w:szCs w:val="24"/>
        </w:rPr>
        <w:t>f</w:t>
      </w:r>
      <w:r w:rsidRPr="00647747">
        <w:rPr>
          <w:rFonts w:ascii="Times New Roman" w:eastAsia="Times New Roman" w:hAnsi="Times New Roman" w:cs="Times New Roman"/>
          <w:sz w:val="24"/>
          <w:szCs w:val="24"/>
        </w:rPr>
        <w:t>fi</w:t>
      </w:r>
      <w:r w:rsidRPr="00647747">
        <w:rPr>
          <w:rFonts w:ascii="Times New Roman" w:eastAsia="Times New Roman" w:hAnsi="Times New Roman" w:cs="Times New Roman"/>
          <w:spacing w:val="-1"/>
          <w:sz w:val="24"/>
          <w:szCs w:val="24"/>
        </w:rPr>
        <w:t>ce</w:t>
      </w:r>
      <w:r w:rsidRPr="00647747">
        <w:rPr>
          <w:rFonts w:ascii="Times New Roman" w:eastAsia="Times New Roman" w:hAnsi="Times New Roman" w:cs="Times New Roman"/>
          <w:sz w:val="24"/>
          <w:szCs w:val="24"/>
        </w:rPr>
        <w:t>,</w:t>
      </w:r>
      <w:r w:rsidRPr="00647747">
        <w:rPr>
          <w:rFonts w:ascii="Times New Roman" w:eastAsia="Times New Roman" w:hAnsi="Times New Roman" w:cs="Times New Roman"/>
          <w:spacing w:val="2"/>
          <w:sz w:val="24"/>
          <w:szCs w:val="24"/>
        </w:rPr>
        <w:t xml:space="preserve"> </w:t>
      </w:r>
      <w:r w:rsidRPr="00647747">
        <w:rPr>
          <w:rFonts w:ascii="Times New Roman" w:eastAsia="Times New Roman" w:hAnsi="Times New Roman" w:cs="Times New Roman"/>
          <w:spacing w:val="-5"/>
          <w:sz w:val="24"/>
          <w:szCs w:val="24"/>
        </w:rPr>
        <w:t>y</w:t>
      </w:r>
      <w:r w:rsidRPr="00647747">
        <w:rPr>
          <w:rFonts w:ascii="Times New Roman" w:eastAsia="Times New Roman" w:hAnsi="Times New Roman" w:cs="Times New Roman"/>
          <w:sz w:val="24"/>
          <w:szCs w:val="24"/>
        </w:rPr>
        <w:t xml:space="preserve">ou must register and </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z w:val="24"/>
          <w:szCs w:val="24"/>
        </w:rPr>
        <w:t>n</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oll</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 xml:space="preserve">in </w:t>
      </w:r>
      <w:r w:rsidRPr="00647747">
        <w:rPr>
          <w:rFonts w:ascii="Times New Roman" w:eastAsia="Times New Roman" w:hAnsi="Times New Roman" w:cs="Times New Roman"/>
          <w:spacing w:val="1"/>
          <w:sz w:val="24"/>
          <w:szCs w:val="24"/>
        </w:rPr>
        <w:t>t</w:t>
      </w:r>
      <w:r w:rsidRPr="00647747">
        <w:rPr>
          <w:rFonts w:ascii="Times New Roman" w:eastAsia="Times New Roman" w:hAnsi="Times New Roman" w:cs="Times New Roman"/>
          <w:sz w:val="24"/>
          <w:szCs w:val="24"/>
        </w:rPr>
        <w:t>he</w:t>
      </w:r>
      <w:r w:rsidRPr="00647747">
        <w:rPr>
          <w:rFonts w:ascii="Times New Roman" w:eastAsia="Times New Roman" w:hAnsi="Times New Roman" w:cs="Times New Roman"/>
          <w:spacing w:val="-1"/>
          <w:sz w:val="24"/>
          <w:szCs w:val="24"/>
        </w:rPr>
        <w:t xml:space="preserve"> </w:t>
      </w:r>
      <w:r w:rsidRPr="00647747">
        <w:rPr>
          <w:rFonts w:ascii="Times New Roman" w:eastAsia="Times New Roman" w:hAnsi="Times New Roman" w:cs="Times New Roman"/>
          <w:sz w:val="24"/>
          <w:szCs w:val="24"/>
        </w:rPr>
        <w:t>pro</w:t>
      </w:r>
      <w:r w:rsidRPr="00647747">
        <w:rPr>
          <w:rFonts w:ascii="Times New Roman" w:eastAsia="Times New Roman" w:hAnsi="Times New Roman" w:cs="Times New Roman"/>
          <w:spacing w:val="-1"/>
          <w:sz w:val="24"/>
          <w:szCs w:val="24"/>
        </w:rPr>
        <w:t>pe</w:t>
      </w:r>
      <w:r w:rsidRPr="00647747">
        <w:rPr>
          <w:rFonts w:ascii="Times New Roman" w:eastAsia="Times New Roman" w:hAnsi="Times New Roman" w:cs="Times New Roman"/>
          <w:sz w:val="24"/>
          <w:szCs w:val="24"/>
        </w:rPr>
        <w:t>r c</w:t>
      </w:r>
      <w:r w:rsidRPr="00647747">
        <w:rPr>
          <w:rFonts w:ascii="Times New Roman" w:eastAsia="Times New Roman" w:hAnsi="Times New Roman" w:cs="Times New Roman"/>
          <w:spacing w:val="-1"/>
          <w:sz w:val="24"/>
          <w:szCs w:val="24"/>
        </w:rPr>
        <w:t>a</w:t>
      </w:r>
      <w:r w:rsidRPr="00647747">
        <w:rPr>
          <w:rFonts w:ascii="Times New Roman" w:eastAsia="Times New Roman" w:hAnsi="Times New Roman" w:cs="Times New Roman"/>
          <w:sz w:val="24"/>
          <w:szCs w:val="24"/>
        </w:rPr>
        <w:t>t</w:t>
      </w:r>
      <w:r w:rsidRPr="00647747">
        <w:rPr>
          <w:rFonts w:ascii="Times New Roman" w:eastAsia="Times New Roman" w:hAnsi="Times New Roman" w:cs="Times New Roman"/>
          <w:spacing w:val="2"/>
          <w:sz w:val="24"/>
          <w:szCs w:val="24"/>
        </w:rPr>
        <w:t>e</w:t>
      </w:r>
      <w:r w:rsidRPr="00647747">
        <w:rPr>
          <w:rFonts w:ascii="Times New Roman" w:eastAsia="Times New Roman" w:hAnsi="Times New Roman" w:cs="Times New Roman"/>
          <w:spacing w:val="-2"/>
          <w:sz w:val="24"/>
          <w:szCs w:val="24"/>
        </w:rPr>
        <w:t>g</w:t>
      </w:r>
      <w:r w:rsidRPr="00647747">
        <w:rPr>
          <w:rFonts w:ascii="Times New Roman" w:eastAsia="Times New Roman" w:hAnsi="Times New Roman" w:cs="Times New Roman"/>
          <w:spacing w:val="2"/>
          <w:sz w:val="24"/>
          <w:szCs w:val="24"/>
        </w:rPr>
        <w:t>o</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y</w:t>
      </w:r>
      <w:r w:rsidRPr="00647747">
        <w:rPr>
          <w:rFonts w:ascii="Times New Roman" w:eastAsia="Times New Roman" w:hAnsi="Times New Roman" w:cs="Times New Roman"/>
          <w:spacing w:val="-5"/>
          <w:sz w:val="24"/>
          <w:szCs w:val="24"/>
        </w:rPr>
        <w:t xml:space="preserve"> in </w:t>
      </w:r>
      <w:proofErr w:type="spellStart"/>
      <w:r w:rsidRPr="00647747">
        <w:rPr>
          <w:rFonts w:ascii="Times New Roman" w:eastAsia="Times New Roman" w:hAnsi="Times New Roman" w:cs="Times New Roman"/>
          <w:spacing w:val="-5"/>
          <w:sz w:val="24"/>
          <w:szCs w:val="24"/>
        </w:rPr>
        <w:t>LaGov</w:t>
      </w:r>
      <w:proofErr w:type="spellEnd"/>
      <w:r w:rsidRPr="00647747">
        <w:rPr>
          <w:rFonts w:ascii="Times New Roman" w:eastAsia="Times New Roman" w:hAnsi="Times New Roman" w:cs="Times New Roman"/>
          <w:spacing w:val="-5"/>
          <w:sz w:val="24"/>
          <w:szCs w:val="24"/>
        </w:rPr>
        <w:t xml:space="preserve"> at the following </w:t>
      </w:r>
      <w:r w:rsidRPr="00647747">
        <w:rPr>
          <w:rFonts w:ascii="Times New Roman" w:eastAsia="Times New Roman" w:hAnsi="Times New Roman" w:cs="Times New Roman"/>
          <w:sz w:val="24"/>
          <w:szCs w:val="24"/>
        </w:rPr>
        <w:t>w</w:t>
      </w:r>
      <w:r w:rsidRPr="00647747">
        <w:rPr>
          <w:rFonts w:ascii="Times New Roman" w:eastAsia="Times New Roman" w:hAnsi="Times New Roman" w:cs="Times New Roman"/>
          <w:spacing w:val="-1"/>
          <w:sz w:val="24"/>
          <w:szCs w:val="24"/>
        </w:rPr>
        <w:t>e</w:t>
      </w:r>
      <w:r w:rsidRPr="00647747">
        <w:rPr>
          <w:rFonts w:ascii="Times New Roman" w:eastAsia="Times New Roman" w:hAnsi="Times New Roman" w:cs="Times New Roman"/>
          <w:sz w:val="24"/>
          <w:szCs w:val="24"/>
        </w:rPr>
        <w:t xml:space="preserve">bsite:       </w:t>
      </w:r>
    </w:p>
    <w:p w14:paraId="790203AE" w14:textId="77777777" w:rsidR="005502F0" w:rsidRPr="00647747" w:rsidRDefault="00394F96" w:rsidP="005502F0">
      <w:pPr>
        <w:widowControl/>
        <w:jc w:val="both"/>
        <w:rPr>
          <w:rFonts w:ascii="Times New Roman" w:eastAsia="Times New Roman" w:hAnsi="Times New Roman" w:cs="Times New Roman"/>
          <w:sz w:val="24"/>
          <w:szCs w:val="24"/>
        </w:rPr>
      </w:pPr>
      <w:hyperlink r:id="rId8" w:history="1">
        <w:r w:rsidR="005502F0" w:rsidRPr="00647747">
          <w:rPr>
            <w:rStyle w:val="Hyperlink"/>
            <w:rFonts w:ascii="Times New Roman" w:eastAsia="Times New Roman" w:hAnsi="Times New Roman" w:cs="Times New Roman"/>
            <w:sz w:val="24"/>
            <w:szCs w:val="24"/>
          </w:rPr>
          <w:t>https://lagoverpvendor.doa.louisiana.gov/irj/portal/anonymous?guest_user=self_reg</w:t>
        </w:r>
      </w:hyperlink>
    </w:p>
    <w:p w14:paraId="5D5431FB" w14:textId="77777777" w:rsidR="005502F0" w:rsidRPr="00647747" w:rsidRDefault="005502F0" w:rsidP="005502F0">
      <w:pPr>
        <w:jc w:val="both"/>
        <w:rPr>
          <w:rFonts w:ascii="Times New Roman" w:eastAsia="Times New Roman" w:hAnsi="Times New Roman" w:cs="Times New Roman"/>
          <w:sz w:val="24"/>
          <w:szCs w:val="24"/>
        </w:rPr>
      </w:pPr>
    </w:p>
    <w:p w14:paraId="020E491F" w14:textId="77777777" w:rsidR="005502F0" w:rsidRPr="00647747" w:rsidRDefault="005502F0" w:rsidP="005502F0">
      <w:pPr>
        <w:jc w:val="both"/>
        <w:rPr>
          <w:rFonts w:ascii="Times New Roman" w:eastAsia="Times New Roman" w:hAnsi="Times New Roman" w:cs="Times New Roman"/>
          <w:sz w:val="24"/>
          <w:szCs w:val="24"/>
        </w:rPr>
      </w:pPr>
      <w:r w:rsidRPr="00647747">
        <w:rPr>
          <w:rFonts w:ascii="Times New Roman" w:eastAsia="Times New Roman" w:hAnsi="Times New Roman" w:cs="Times New Roman"/>
          <w:sz w:val="24"/>
          <w:szCs w:val="24"/>
        </w:rPr>
        <w:t xml:space="preserve">    </w:t>
      </w:r>
    </w:p>
    <w:p w14:paraId="7917E30E" w14:textId="77777777" w:rsidR="005502F0" w:rsidRPr="00647747" w:rsidRDefault="005502F0" w:rsidP="005502F0">
      <w:pPr>
        <w:jc w:val="both"/>
        <w:rPr>
          <w:rFonts w:ascii="Times New Roman" w:eastAsia="Times New Roman" w:hAnsi="Times New Roman" w:cs="Times New Roman"/>
          <w:spacing w:val="-5"/>
          <w:sz w:val="24"/>
          <w:szCs w:val="24"/>
        </w:rPr>
      </w:pPr>
      <w:r w:rsidRPr="00647747">
        <w:rPr>
          <w:rFonts w:ascii="Times New Roman" w:eastAsia="Times New Roman" w:hAnsi="Times New Roman" w:cs="Times New Roman"/>
          <w:sz w:val="24"/>
          <w:szCs w:val="24"/>
        </w:rPr>
        <w:t>En</w:t>
      </w:r>
      <w:r w:rsidRPr="00647747">
        <w:rPr>
          <w:rFonts w:ascii="Times New Roman" w:eastAsia="Times New Roman" w:hAnsi="Times New Roman" w:cs="Times New Roman"/>
          <w:spacing w:val="-1"/>
          <w:sz w:val="24"/>
          <w:szCs w:val="24"/>
        </w:rPr>
        <w:t>r</w:t>
      </w:r>
      <w:r w:rsidRPr="00647747">
        <w:rPr>
          <w:rFonts w:ascii="Times New Roman" w:eastAsia="Times New Roman" w:hAnsi="Times New Roman" w:cs="Times New Roman"/>
          <w:sz w:val="24"/>
          <w:szCs w:val="24"/>
        </w:rPr>
        <w:t>ol</w:t>
      </w:r>
      <w:r w:rsidRPr="00647747">
        <w:rPr>
          <w:rFonts w:ascii="Times New Roman" w:eastAsia="Times New Roman" w:hAnsi="Times New Roman" w:cs="Times New Roman"/>
          <w:spacing w:val="1"/>
          <w:sz w:val="24"/>
          <w:szCs w:val="24"/>
        </w:rPr>
        <w:t>l</w:t>
      </w:r>
      <w:r w:rsidRPr="00647747">
        <w:rPr>
          <w:rFonts w:ascii="Times New Roman" w:eastAsia="Times New Roman" w:hAnsi="Times New Roman" w:cs="Times New Roman"/>
          <w:sz w:val="24"/>
          <w:szCs w:val="24"/>
        </w:rPr>
        <w:t>ment in</w:t>
      </w:r>
      <w:r w:rsidRPr="00647747">
        <w:rPr>
          <w:rFonts w:ascii="Times New Roman" w:eastAsia="Times New Roman" w:hAnsi="Times New Roman" w:cs="Times New Roman"/>
          <w:spacing w:val="3"/>
          <w:sz w:val="24"/>
          <w:szCs w:val="24"/>
        </w:rPr>
        <w:t xml:space="preserve"> </w:t>
      </w:r>
      <w:proofErr w:type="spellStart"/>
      <w:r w:rsidRPr="00647747">
        <w:rPr>
          <w:rFonts w:ascii="Times New Roman" w:eastAsia="Times New Roman" w:hAnsi="Times New Roman" w:cs="Times New Roman"/>
          <w:spacing w:val="-5"/>
          <w:sz w:val="24"/>
          <w:szCs w:val="24"/>
        </w:rPr>
        <w:t>LaGov</w:t>
      </w:r>
      <w:proofErr w:type="spellEnd"/>
      <w:r w:rsidRPr="00647747">
        <w:rPr>
          <w:rFonts w:ascii="Times New Roman" w:eastAsia="Times New Roman" w:hAnsi="Times New Roman" w:cs="Times New Roman"/>
          <w:spacing w:val="-5"/>
          <w:sz w:val="24"/>
          <w:szCs w:val="24"/>
        </w:rPr>
        <w:t xml:space="preserve"> provides </w:t>
      </w:r>
      <w:proofErr w:type="spellStart"/>
      <w:r w:rsidRPr="00647747">
        <w:rPr>
          <w:rFonts w:ascii="Times New Roman" w:eastAsia="Times New Roman" w:hAnsi="Times New Roman" w:cs="Times New Roman"/>
          <w:spacing w:val="-5"/>
          <w:sz w:val="24"/>
          <w:szCs w:val="24"/>
        </w:rPr>
        <w:t>LaPAC</w:t>
      </w:r>
      <w:proofErr w:type="spellEnd"/>
      <w:r w:rsidRPr="00647747">
        <w:rPr>
          <w:rFonts w:ascii="Times New Roman" w:eastAsia="Times New Roman" w:hAnsi="Times New Roman" w:cs="Times New Roman"/>
          <w:spacing w:val="-5"/>
          <w:sz w:val="24"/>
          <w:szCs w:val="24"/>
        </w:rPr>
        <w:t xml:space="preserve"> email notification of bid opportunities based upon commodities that you select.</w:t>
      </w:r>
    </w:p>
    <w:p w14:paraId="246E8427" w14:textId="77777777" w:rsidR="005502F0" w:rsidRPr="00647747" w:rsidRDefault="005502F0" w:rsidP="005502F0">
      <w:pPr>
        <w:jc w:val="both"/>
        <w:rPr>
          <w:rFonts w:ascii="Times New Roman" w:eastAsia="Times New Roman" w:hAnsi="Times New Roman" w:cs="Times New Roman"/>
          <w:spacing w:val="-5"/>
          <w:sz w:val="24"/>
          <w:szCs w:val="24"/>
        </w:rPr>
      </w:pPr>
    </w:p>
    <w:p w14:paraId="73D5801B" w14:textId="77777777" w:rsidR="004D6370" w:rsidRDefault="004D6370" w:rsidP="004D6370">
      <w:pPr>
        <w:keepNext/>
        <w:keepLines/>
        <w:jc w:val="both"/>
        <w:rPr>
          <w:rFonts w:ascii="Times New Roman" w:hAnsi="Times New Roman" w:cs="Times New Roman"/>
          <w:b/>
          <w:sz w:val="24"/>
          <w:szCs w:val="24"/>
        </w:rPr>
      </w:pPr>
      <w:r>
        <w:rPr>
          <w:rFonts w:ascii="Times New Roman" w:hAnsi="Times New Roman" w:cs="Times New Roman"/>
          <w:b/>
          <w:sz w:val="24"/>
          <w:szCs w:val="24"/>
        </w:rPr>
        <w:t>Calendar of Events:</w:t>
      </w:r>
    </w:p>
    <w:p w14:paraId="60A07588" w14:textId="25B0DDAE" w:rsidR="004D6370" w:rsidRDefault="004D6370" w:rsidP="004D6370">
      <w:pPr>
        <w:keepNext/>
        <w:keepLines/>
        <w:ind w:left="720"/>
        <w:jc w:val="both"/>
        <w:rPr>
          <w:rFonts w:ascii="Times New Roman" w:hAnsi="Times New Roman" w:cs="Times New Roman"/>
          <w:sz w:val="24"/>
          <w:szCs w:val="24"/>
        </w:rPr>
      </w:pPr>
      <w:r>
        <w:rPr>
          <w:rFonts w:ascii="Times New Roman" w:hAnsi="Times New Roman" w:cs="Times New Roman"/>
          <w:sz w:val="24"/>
          <w:szCs w:val="24"/>
        </w:rPr>
        <w:t xml:space="preserve">Deadline to receive written inquiries:  </w:t>
      </w:r>
      <w:r w:rsidR="00394F96">
        <w:rPr>
          <w:rFonts w:ascii="Times New Roman" w:hAnsi="Times New Roman" w:cs="Times New Roman"/>
          <w:sz w:val="24"/>
          <w:szCs w:val="24"/>
          <w:u w:val="single"/>
        </w:rPr>
        <w:t>4/04</w:t>
      </w:r>
      <w:r>
        <w:rPr>
          <w:rFonts w:ascii="Times New Roman" w:hAnsi="Times New Roman" w:cs="Times New Roman"/>
          <w:sz w:val="24"/>
          <w:szCs w:val="24"/>
          <w:u w:val="single"/>
        </w:rPr>
        <w:t>/2024</w:t>
      </w:r>
    </w:p>
    <w:p w14:paraId="06C9C7A3" w14:textId="77777777" w:rsidR="004D6370" w:rsidRDefault="004D6370" w:rsidP="004D6370">
      <w:pPr>
        <w:keepNext/>
        <w:keepLines/>
        <w:jc w:val="both"/>
        <w:rPr>
          <w:rFonts w:ascii="Times New Roman" w:hAnsi="Times New Roman" w:cs="Times New Roman"/>
          <w:sz w:val="24"/>
          <w:szCs w:val="24"/>
        </w:rPr>
      </w:pPr>
    </w:p>
    <w:p w14:paraId="05FC7AE8" w14:textId="5E6E5D68" w:rsidR="004D6370" w:rsidRDefault="004D6370" w:rsidP="004D6370">
      <w:pPr>
        <w:keepNext/>
        <w:keepLines/>
        <w:ind w:left="720"/>
        <w:jc w:val="both"/>
        <w:rPr>
          <w:rFonts w:ascii="Times New Roman" w:hAnsi="Times New Roman" w:cs="Times New Roman"/>
          <w:sz w:val="24"/>
          <w:szCs w:val="24"/>
        </w:rPr>
      </w:pPr>
      <w:r>
        <w:rPr>
          <w:rFonts w:ascii="Times New Roman" w:hAnsi="Times New Roman" w:cs="Times New Roman"/>
          <w:sz w:val="24"/>
          <w:szCs w:val="24"/>
        </w:rPr>
        <w:t xml:space="preserve">Deadline to answer written inquiries:  </w:t>
      </w:r>
      <w:r w:rsidR="00394F96">
        <w:rPr>
          <w:rFonts w:ascii="Times New Roman" w:hAnsi="Times New Roman" w:cs="Times New Roman"/>
          <w:sz w:val="24"/>
          <w:szCs w:val="24"/>
          <w:u w:val="single"/>
        </w:rPr>
        <w:t>4/11</w:t>
      </w:r>
      <w:r>
        <w:rPr>
          <w:rFonts w:ascii="Times New Roman" w:hAnsi="Times New Roman" w:cs="Times New Roman"/>
          <w:sz w:val="24"/>
          <w:szCs w:val="24"/>
          <w:u w:val="single"/>
        </w:rPr>
        <w:t>/2024</w:t>
      </w:r>
    </w:p>
    <w:p w14:paraId="4203BCB8" w14:textId="77777777" w:rsidR="004D6370" w:rsidRDefault="004D6370" w:rsidP="004D6370">
      <w:pPr>
        <w:keepNext/>
        <w:keepLines/>
        <w:jc w:val="both"/>
        <w:rPr>
          <w:rFonts w:ascii="Times New Roman" w:hAnsi="Times New Roman" w:cs="Times New Roman"/>
          <w:sz w:val="24"/>
          <w:szCs w:val="24"/>
        </w:rPr>
      </w:pPr>
    </w:p>
    <w:p w14:paraId="246BBFA7" w14:textId="1C3D4C83" w:rsidR="004D6370" w:rsidRDefault="004D6370" w:rsidP="004D6370">
      <w:pPr>
        <w:keepNext/>
        <w:keepLines/>
        <w:ind w:left="720"/>
        <w:jc w:val="both"/>
        <w:rPr>
          <w:rFonts w:ascii="Times New Roman" w:hAnsi="Times New Roman" w:cs="Times New Roman"/>
          <w:sz w:val="24"/>
          <w:szCs w:val="24"/>
          <w:u w:val="single"/>
        </w:rPr>
      </w:pPr>
      <w:r>
        <w:rPr>
          <w:rFonts w:ascii="Times New Roman" w:hAnsi="Times New Roman" w:cs="Times New Roman"/>
          <w:sz w:val="24"/>
          <w:szCs w:val="24"/>
        </w:rPr>
        <w:t>Bid Opening Date and Time:</w:t>
      </w:r>
      <w:r w:rsidR="00E7516B">
        <w:rPr>
          <w:rFonts w:ascii="Times New Roman" w:hAnsi="Times New Roman" w:cs="Times New Roman"/>
          <w:sz w:val="24"/>
          <w:szCs w:val="24"/>
          <w:u w:val="single"/>
        </w:rPr>
        <w:t xml:space="preserve">  </w:t>
      </w:r>
      <w:r w:rsidR="00394F96">
        <w:rPr>
          <w:rFonts w:ascii="Times New Roman" w:hAnsi="Times New Roman" w:cs="Times New Roman"/>
          <w:sz w:val="24"/>
          <w:szCs w:val="24"/>
          <w:u w:val="single"/>
        </w:rPr>
        <w:t>4/18</w:t>
      </w:r>
      <w:r>
        <w:rPr>
          <w:rFonts w:ascii="Times New Roman" w:hAnsi="Times New Roman" w:cs="Times New Roman"/>
          <w:sz w:val="24"/>
          <w:szCs w:val="24"/>
          <w:u w:val="single"/>
        </w:rPr>
        <w:t>/2024 @ 10:00 A.M. (Central Time)</w:t>
      </w:r>
    </w:p>
    <w:p w14:paraId="0E7FDB5B" w14:textId="77777777" w:rsidR="005502F0" w:rsidRPr="00647747" w:rsidRDefault="005502F0" w:rsidP="005502F0">
      <w:pPr>
        <w:jc w:val="both"/>
        <w:rPr>
          <w:rFonts w:ascii="Times New Roman" w:hAnsi="Times New Roman" w:cs="Times New Roman"/>
          <w:b/>
          <w:sz w:val="24"/>
          <w:szCs w:val="24"/>
        </w:rPr>
      </w:pPr>
    </w:p>
    <w:p w14:paraId="5A0EE72E" w14:textId="77777777" w:rsidR="005502F0" w:rsidRPr="00C6062F" w:rsidRDefault="005502F0" w:rsidP="005502F0">
      <w:pPr>
        <w:jc w:val="both"/>
        <w:rPr>
          <w:rFonts w:ascii="Times New Roman" w:hAnsi="Times New Roman" w:cs="Times New Roman"/>
          <w:sz w:val="24"/>
          <w:szCs w:val="24"/>
        </w:rPr>
      </w:pPr>
      <w:r w:rsidRPr="00647747">
        <w:rPr>
          <w:rFonts w:ascii="Times New Roman" w:hAnsi="Times New Roman" w:cs="Times New Roman"/>
          <w:b/>
          <w:sz w:val="24"/>
          <w:szCs w:val="24"/>
        </w:rPr>
        <w:t>NOTE</w:t>
      </w:r>
      <w:r w:rsidRPr="00647747">
        <w:rPr>
          <w:rFonts w:ascii="Times New Roman" w:hAnsi="Times New Roman" w:cs="Times New Roman"/>
          <w:sz w:val="24"/>
          <w:szCs w:val="24"/>
        </w:rPr>
        <w:t xml:space="preserve">:  </w:t>
      </w:r>
      <w:r w:rsidRPr="00647747">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647747">
        <w:rPr>
          <w:rFonts w:ascii="Times New Roman" w:hAnsi="Times New Roman" w:cs="Times New Roman"/>
          <w:b/>
          <w:sz w:val="24"/>
          <w:szCs w:val="24"/>
        </w:rPr>
        <w:t>will be formalized</w:t>
      </w:r>
      <w:proofErr w:type="gramEnd"/>
      <w:r w:rsidRPr="00647747">
        <w:rPr>
          <w:rFonts w:ascii="Times New Roman" w:hAnsi="Times New Roman" w:cs="Times New Roman"/>
          <w:b/>
          <w:sz w:val="24"/>
          <w:szCs w:val="24"/>
        </w:rPr>
        <w:t xml:space="preserve"> by t</w:t>
      </w:r>
      <w:bookmarkStart w:id="0" w:name="_GoBack"/>
      <w:bookmarkEnd w:id="0"/>
      <w:r w:rsidRPr="00647747">
        <w:rPr>
          <w:rFonts w:ascii="Times New Roman" w:hAnsi="Times New Roman" w:cs="Times New Roman"/>
          <w:b/>
          <w:sz w:val="24"/>
          <w:szCs w:val="24"/>
        </w:rPr>
        <w:t>he issuance of an addendum to this ITB.</w:t>
      </w:r>
    </w:p>
    <w:p w14:paraId="08C7C79A"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410408" w14:textId="77777777" w:rsidR="005502F0" w:rsidRPr="00C6062F" w:rsidRDefault="005502F0" w:rsidP="005502F0">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2044A3BD" w14:textId="77777777" w:rsidR="005502F0" w:rsidRPr="00C6062F" w:rsidRDefault="005502F0" w:rsidP="005502F0">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044A54D1" w14:textId="77777777" w:rsidR="005502F0" w:rsidRPr="00C6062F" w:rsidRDefault="005502F0" w:rsidP="005502F0">
      <w:pPr>
        <w:keepLines/>
        <w:jc w:val="both"/>
        <w:rPr>
          <w:rFonts w:ascii="Times New Roman" w:hAnsi="Times New Roman" w:cs="Times New Roman"/>
          <w:sz w:val="24"/>
          <w:szCs w:val="24"/>
        </w:rPr>
      </w:pPr>
    </w:p>
    <w:p w14:paraId="32A4908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6E4919CD" w14:textId="77777777" w:rsidR="005502F0" w:rsidRPr="00C6062F" w:rsidRDefault="005502F0" w:rsidP="005502F0">
      <w:pPr>
        <w:jc w:val="both"/>
        <w:rPr>
          <w:rFonts w:ascii="Times New Roman" w:hAnsi="Times New Roman" w:cs="Times New Roman"/>
          <w:sz w:val="24"/>
          <w:szCs w:val="24"/>
        </w:rPr>
      </w:pPr>
    </w:p>
    <w:p w14:paraId="056FC55D" w14:textId="77777777" w:rsidR="005502F0" w:rsidRPr="00C6062F" w:rsidRDefault="005502F0" w:rsidP="005502F0">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2BF325E0" w14:textId="77777777" w:rsidR="005502F0" w:rsidRPr="00C6062F" w:rsidRDefault="005502F0" w:rsidP="005502F0">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A00D8D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7D8BA178"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BE71FA"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5527678D"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3BC5D12"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C4B5501"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0108DC90" w14:textId="77777777" w:rsidR="005502F0"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4C022195" w14:textId="77777777" w:rsidR="005502F0" w:rsidRPr="00C6062F" w:rsidRDefault="005502F0" w:rsidP="005502F0">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08CF1D7C" w14:textId="77777777" w:rsidR="005502F0" w:rsidRPr="00C6062F" w:rsidRDefault="005502F0" w:rsidP="005502F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CAAE08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1273B97D" w14:textId="77777777" w:rsidR="005502F0" w:rsidRPr="00C6062F" w:rsidRDefault="005502F0" w:rsidP="005502F0">
      <w:pPr>
        <w:jc w:val="both"/>
        <w:rPr>
          <w:rFonts w:ascii="Times New Roman" w:hAnsi="Times New Roman" w:cs="Times New Roman"/>
          <w:sz w:val="24"/>
          <w:szCs w:val="24"/>
        </w:rPr>
      </w:pPr>
    </w:p>
    <w:p w14:paraId="7C9FB737"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1644ABC6" w14:textId="77777777" w:rsidR="005502F0" w:rsidRPr="00C6062F" w:rsidRDefault="005502F0" w:rsidP="005502F0">
      <w:pPr>
        <w:jc w:val="both"/>
        <w:rPr>
          <w:rFonts w:ascii="Times New Roman" w:hAnsi="Times New Roman" w:cs="Times New Roman"/>
          <w:sz w:val="24"/>
          <w:szCs w:val="24"/>
        </w:rPr>
      </w:pPr>
    </w:p>
    <w:p w14:paraId="637E88E5"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08569B5A" w14:textId="77777777" w:rsidR="005502F0" w:rsidRPr="00C6062F" w:rsidRDefault="005502F0" w:rsidP="005502F0">
      <w:pPr>
        <w:jc w:val="both"/>
        <w:rPr>
          <w:rFonts w:ascii="Times New Roman" w:hAnsi="Times New Roman" w:cs="Times New Roman"/>
          <w:sz w:val="24"/>
          <w:szCs w:val="24"/>
        </w:rPr>
      </w:pPr>
    </w:p>
    <w:p w14:paraId="7D927D38"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77DAD004" w14:textId="77777777" w:rsidR="005502F0" w:rsidRPr="00C6062F" w:rsidRDefault="00394F96" w:rsidP="005502F0">
      <w:pPr>
        <w:jc w:val="both"/>
        <w:rPr>
          <w:rStyle w:val="Hyperlink"/>
          <w:rFonts w:ascii="Times New Roman" w:hAnsi="Times New Roman" w:cs="Times New Roman"/>
          <w:sz w:val="24"/>
          <w:szCs w:val="24"/>
        </w:rPr>
      </w:pPr>
      <w:hyperlink r:id="rId11" w:history="1">
        <w:r w:rsidR="005502F0" w:rsidRPr="00C6062F">
          <w:rPr>
            <w:rStyle w:val="Hyperlink"/>
            <w:rFonts w:ascii="Times New Roman" w:hAnsi="Times New Roman" w:cs="Times New Roman"/>
            <w:sz w:val="24"/>
            <w:szCs w:val="24"/>
          </w:rPr>
          <w:t>https://lagoverpvendor.doa.louisiana.gov/irj/portal/anonymous?guest_user=self_reg</w:t>
        </w:r>
      </w:hyperlink>
    </w:p>
    <w:p w14:paraId="206B2144" w14:textId="77777777" w:rsidR="005502F0" w:rsidRPr="00C6062F" w:rsidRDefault="005502F0" w:rsidP="005502F0">
      <w:pPr>
        <w:jc w:val="both"/>
        <w:rPr>
          <w:rStyle w:val="Hyperlink"/>
          <w:rFonts w:ascii="Times New Roman" w:hAnsi="Times New Roman" w:cs="Times New Roman"/>
          <w:sz w:val="24"/>
          <w:szCs w:val="24"/>
        </w:rPr>
      </w:pPr>
    </w:p>
    <w:p w14:paraId="48E7F243" w14:textId="77777777" w:rsidR="005502F0" w:rsidRPr="00C6062F"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0545D5E6" w14:textId="77777777" w:rsidR="005502F0" w:rsidRDefault="00394F96" w:rsidP="005502F0">
      <w:pPr>
        <w:jc w:val="both"/>
        <w:rPr>
          <w:rFonts w:ascii="Times New Roman" w:hAnsi="Times New Roman" w:cs="Times New Roman"/>
          <w:sz w:val="24"/>
          <w:szCs w:val="24"/>
        </w:rPr>
      </w:pPr>
      <w:hyperlink r:id="rId12" w:history="1">
        <w:r w:rsidR="005502F0" w:rsidRPr="00D74047">
          <w:rPr>
            <w:rStyle w:val="Hyperlink"/>
            <w:rFonts w:ascii="Times New Roman" w:hAnsi="Times New Roman" w:cs="Times New Roman"/>
            <w:sz w:val="24"/>
            <w:szCs w:val="24"/>
          </w:rPr>
          <w:t>https://www.doa.la.gov/</w:t>
        </w:r>
      </w:hyperlink>
      <w:r w:rsidR="005502F0">
        <w:rPr>
          <w:rStyle w:val="Hyperlink"/>
          <w:rFonts w:ascii="Times New Roman" w:hAnsi="Times New Roman" w:cs="Times New Roman"/>
          <w:sz w:val="24"/>
          <w:szCs w:val="24"/>
        </w:rPr>
        <w:t>doa/osp/vendor-resources/</w:t>
      </w:r>
      <w:r w:rsidR="005502F0">
        <w:rPr>
          <w:rFonts w:ascii="Times New Roman" w:hAnsi="Times New Roman" w:cs="Times New Roman"/>
          <w:sz w:val="24"/>
          <w:szCs w:val="24"/>
        </w:rPr>
        <w:t>.</w:t>
      </w:r>
    </w:p>
    <w:p w14:paraId="632B9F0F" w14:textId="77777777" w:rsidR="005502F0" w:rsidRDefault="005502F0" w:rsidP="005502F0">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B81FFBB" w14:textId="5B33D39B" w:rsidR="005502F0" w:rsidRPr="00647747" w:rsidRDefault="005502F0" w:rsidP="005502F0">
      <w:pPr>
        <w:widowControl/>
        <w:autoSpaceDE w:val="0"/>
        <w:autoSpaceDN w:val="0"/>
        <w:adjustRightInd w:val="0"/>
        <w:rPr>
          <w:rFonts w:ascii="Times New Roman" w:hAnsi="Times New Roman" w:cs="Times New Roman"/>
          <w:spacing w:val="-3"/>
          <w:sz w:val="24"/>
          <w:szCs w:val="24"/>
        </w:rPr>
      </w:pPr>
      <w:r w:rsidRPr="00647747">
        <w:rPr>
          <w:rFonts w:ascii="Times New Roman" w:hAnsi="Times New Roman" w:cs="Times New Roman"/>
          <w:sz w:val="24"/>
          <w:szCs w:val="24"/>
        </w:rPr>
        <w:t>******************************************************************************</w:t>
      </w:r>
      <w:r w:rsidRPr="00647747">
        <w:rPr>
          <w:rFonts w:ascii="Times New Roman" w:hAnsi="Times New Roman" w:cs="Times New Roman"/>
          <w:b/>
          <w:spacing w:val="-3"/>
          <w:sz w:val="24"/>
          <w:szCs w:val="24"/>
        </w:rPr>
        <w:t xml:space="preserve">IMPORTANT: </w:t>
      </w:r>
      <w:r w:rsidRPr="00647747">
        <w:rPr>
          <w:rFonts w:ascii="Times New Roman" w:hAnsi="Times New Roman" w:cs="Times New Roman"/>
          <w:spacing w:val="-3"/>
          <w:sz w:val="24"/>
          <w:szCs w:val="24"/>
        </w:rPr>
        <w:t>I</w:t>
      </w:r>
      <w:r w:rsidRPr="00647747">
        <w:rPr>
          <w:rFonts w:ascii="Times New Roman" w:hAnsi="Times New Roman" w:cs="Times New Roman"/>
          <w:sz w:val="24"/>
          <w:szCs w:val="24"/>
        </w:rPr>
        <w:t xml:space="preserve">n </w:t>
      </w:r>
      <w:r w:rsidRPr="00647747">
        <w:rPr>
          <w:rFonts w:ascii="Times New Roman" w:hAnsi="Times New Roman" w:cs="Times New Roman"/>
          <w:spacing w:val="-3"/>
          <w:sz w:val="24"/>
          <w:szCs w:val="24"/>
        </w:rPr>
        <w:t xml:space="preserve">accordance </w:t>
      </w:r>
      <w:r w:rsidRPr="00647747">
        <w:rPr>
          <w:rFonts w:ascii="Times New Roman" w:hAnsi="Times New Roman" w:cs="Times New Roman"/>
          <w:spacing w:val="2"/>
          <w:sz w:val="24"/>
          <w:szCs w:val="24"/>
        </w:rPr>
        <w:t xml:space="preserve">with </w:t>
      </w:r>
      <w:r w:rsidRPr="00647747">
        <w:rPr>
          <w:rFonts w:ascii="Times New Roman" w:hAnsi="Times New Roman" w:cs="Times New Roman"/>
          <w:sz w:val="24"/>
          <w:szCs w:val="24"/>
        </w:rPr>
        <w:t>La. R</w:t>
      </w:r>
      <w:r w:rsidRPr="00647747">
        <w:rPr>
          <w:rFonts w:ascii="Times New Roman" w:hAnsi="Times New Roman" w:cs="Times New Roman"/>
          <w:spacing w:val="-3"/>
          <w:sz w:val="24"/>
          <w:szCs w:val="24"/>
        </w:rPr>
        <w:t xml:space="preserve">.S. </w:t>
      </w:r>
      <w:r w:rsidRPr="00647747">
        <w:rPr>
          <w:rFonts w:ascii="Times New Roman" w:hAnsi="Times New Roman" w:cs="Times New Roman"/>
          <w:sz w:val="24"/>
          <w:szCs w:val="24"/>
        </w:rPr>
        <w:t>37:2165 A (1), a C</w:t>
      </w:r>
      <w:r w:rsidRPr="00647747">
        <w:rPr>
          <w:rFonts w:ascii="Times New Roman" w:hAnsi="Times New Roman" w:cs="Times New Roman"/>
          <w:spacing w:val="-3"/>
          <w:sz w:val="24"/>
          <w:szCs w:val="24"/>
        </w:rPr>
        <w:t xml:space="preserve">ontractors' </w:t>
      </w:r>
      <w:r w:rsidRPr="00647747">
        <w:rPr>
          <w:rFonts w:ascii="Times New Roman" w:hAnsi="Times New Roman" w:cs="Times New Roman"/>
          <w:sz w:val="24"/>
          <w:szCs w:val="24"/>
        </w:rPr>
        <w:t xml:space="preserve">License </w:t>
      </w:r>
      <w:r w:rsidRPr="00647747">
        <w:rPr>
          <w:rFonts w:ascii="Times New Roman" w:hAnsi="Times New Roman" w:cs="Times New Roman"/>
          <w:spacing w:val="-3"/>
          <w:sz w:val="24"/>
          <w:szCs w:val="24"/>
        </w:rPr>
        <w:t>Number</w:t>
      </w:r>
      <w:r w:rsidRPr="00647747">
        <w:rPr>
          <w:rFonts w:ascii="Times New Roman" w:hAnsi="Times New Roman" w:cs="Times New Roman"/>
          <w:spacing w:val="34"/>
          <w:sz w:val="24"/>
          <w:szCs w:val="24"/>
        </w:rPr>
        <w:t xml:space="preserve"> </w:t>
      </w:r>
      <w:r w:rsidRPr="00647747">
        <w:rPr>
          <w:rFonts w:ascii="Times New Roman" w:hAnsi="Times New Roman" w:cs="Times New Roman"/>
          <w:sz w:val="24"/>
          <w:szCs w:val="24"/>
        </w:rPr>
        <w:t>in the</w:t>
      </w:r>
      <w:r w:rsidRPr="00647747">
        <w:rPr>
          <w:rFonts w:ascii="Times New Roman" w:hAnsi="Times New Roman" w:cs="Times New Roman"/>
          <w:spacing w:val="-10"/>
          <w:sz w:val="24"/>
          <w:szCs w:val="24"/>
        </w:rPr>
        <w:t xml:space="preserve"> </w:t>
      </w:r>
      <w:r w:rsidRPr="00647747">
        <w:rPr>
          <w:rFonts w:ascii="Times New Roman" w:hAnsi="Times New Roman" w:cs="Times New Roman"/>
          <w:sz w:val="24"/>
          <w:szCs w:val="24"/>
        </w:rPr>
        <w:t>appropriate</w:t>
      </w:r>
      <w:r w:rsidRPr="00647747">
        <w:rPr>
          <w:rFonts w:ascii="Times New Roman" w:hAnsi="Times New Roman" w:cs="Times New Roman"/>
          <w:spacing w:val="-14"/>
          <w:sz w:val="24"/>
          <w:szCs w:val="24"/>
        </w:rPr>
        <w:t xml:space="preserve"> </w:t>
      </w:r>
      <w:r w:rsidRPr="00647747">
        <w:rPr>
          <w:rFonts w:ascii="Times New Roman" w:hAnsi="Times New Roman" w:cs="Times New Roman"/>
          <w:sz w:val="24"/>
          <w:szCs w:val="24"/>
        </w:rPr>
        <w:t>classification(s)</w:t>
      </w:r>
      <w:r w:rsidRPr="00647747">
        <w:rPr>
          <w:rFonts w:ascii="Times New Roman" w:hAnsi="Times New Roman" w:cs="Times New Roman"/>
          <w:spacing w:val="-10"/>
          <w:sz w:val="24"/>
          <w:szCs w:val="24"/>
        </w:rPr>
        <w:t xml:space="preserve"> </w:t>
      </w:r>
      <w:r w:rsidRPr="00647747">
        <w:rPr>
          <w:rFonts w:ascii="Times New Roman" w:hAnsi="Times New Roman" w:cs="Times New Roman"/>
          <w:spacing w:val="-3"/>
          <w:sz w:val="24"/>
          <w:szCs w:val="24"/>
        </w:rPr>
        <w:t>such</w:t>
      </w:r>
      <w:r w:rsidRPr="00647747">
        <w:rPr>
          <w:rFonts w:ascii="Times New Roman" w:hAnsi="Times New Roman" w:cs="Times New Roman"/>
          <w:spacing w:val="-10"/>
          <w:sz w:val="24"/>
          <w:szCs w:val="24"/>
        </w:rPr>
        <w:t xml:space="preserve"> </w:t>
      </w:r>
      <w:r w:rsidRPr="00647747">
        <w:rPr>
          <w:rFonts w:ascii="Times New Roman" w:hAnsi="Times New Roman" w:cs="Times New Roman"/>
          <w:sz w:val="24"/>
          <w:szCs w:val="24"/>
        </w:rPr>
        <w:t>as</w:t>
      </w:r>
      <w:r w:rsidRPr="00647747">
        <w:rPr>
          <w:rFonts w:ascii="Times New Roman" w:hAnsi="Times New Roman" w:cs="Times New Roman"/>
          <w:b/>
          <w:sz w:val="24"/>
          <w:szCs w:val="24"/>
        </w:rPr>
        <w:t xml:space="preserve"> </w:t>
      </w:r>
      <w:r w:rsidR="00647747" w:rsidRPr="00647747">
        <w:rPr>
          <w:rFonts w:ascii="Times New Roman" w:hAnsi="Times New Roman" w:cs="Times New Roman"/>
          <w:b/>
          <w:sz w:val="24"/>
          <w:szCs w:val="24"/>
        </w:rPr>
        <w:t>Building Construction and/or The Limited Services Specialty</w:t>
      </w:r>
      <w:r w:rsidRPr="00647747">
        <w:rPr>
          <w:rFonts w:ascii="Times New Roman" w:hAnsi="Times New Roman" w:cs="Times New Roman"/>
          <w:b/>
          <w:sz w:val="24"/>
          <w:szCs w:val="24"/>
        </w:rPr>
        <w:t xml:space="preserve"> </w:t>
      </w:r>
      <w:r w:rsidRPr="00647747">
        <w:rPr>
          <w:rFonts w:ascii="Times New Roman" w:hAnsi="Times New Roman" w:cs="Times New Roman"/>
          <w:sz w:val="24"/>
          <w:szCs w:val="24"/>
        </w:rPr>
        <w:t>m</w:t>
      </w:r>
      <w:r w:rsidRPr="00647747">
        <w:rPr>
          <w:rFonts w:ascii="Times New Roman" w:hAnsi="Times New Roman" w:cs="Times New Roman"/>
          <w:spacing w:val="-3"/>
          <w:sz w:val="24"/>
          <w:szCs w:val="24"/>
        </w:rPr>
        <w:t xml:space="preserve">ust </w:t>
      </w:r>
      <w:r w:rsidRPr="00647747">
        <w:rPr>
          <w:rFonts w:ascii="Times New Roman" w:hAnsi="Times New Roman" w:cs="Times New Roman"/>
          <w:sz w:val="24"/>
          <w:szCs w:val="24"/>
        </w:rPr>
        <w:t>appear on the bid opening envelope on all projects in</w:t>
      </w:r>
      <w:r w:rsidRPr="00647747">
        <w:rPr>
          <w:rFonts w:ascii="Times New Roman" w:hAnsi="Times New Roman" w:cs="Times New Roman"/>
          <w:spacing w:val="-36"/>
          <w:sz w:val="24"/>
          <w:szCs w:val="24"/>
        </w:rPr>
        <w:t xml:space="preserve"> </w:t>
      </w:r>
      <w:r w:rsidRPr="00647747">
        <w:rPr>
          <w:rFonts w:ascii="Times New Roman" w:hAnsi="Times New Roman" w:cs="Times New Roman"/>
          <w:sz w:val="24"/>
          <w:szCs w:val="24"/>
        </w:rPr>
        <w:t xml:space="preserve">the </w:t>
      </w:r>
      <w:r w:rsidRPr="00647747">
        <w:rPr>
          <w:rFonts w:ascii="Times New Roman" w:hAnsi="Times New Roman" w:cs="Times New Roman"/>
          <w:spacing w:val="-3"/>
          <w:sz w:val="24"/>
          <w:szCs w:val="24"/>
        </w:rPr>
        <w:t xml:space="preserve">amount </w:t>
      </w:r>
      <w:r w:rsidRPr="00647747">
        <w:rPr>
          <w:rFonts w:ascii="Times New Roman" w:hAnsi="Times New Roman" w:cs="Times New Roman"/>
          <w:sz w:val="24"/>
          <w:szCs w:val="24"/>
        </w:rPr>
        <w:t xml:space="preserve">of </w:t>
      </w:r>
      <w:r w:rsidR="00647747" w:rsidRPr="00647747">
        <w:rPr>
          <w:rFonts w:ascii="Times New Roman" w:hAnsi="Times New Roman" w:cs="Times New Roman"/>
          <w:sz w:val="24"/>
          <w:szCs w:val="24"/>
        </w:rPr>
        <w:t>$5</w:t>
      </w:r>
      <w:r w:rsidRPr="00647747">
        <w:rPr>
          <w:rFonts w:ascii="Times New Roman" w:hAnsi="Times New Roman" w:cs="Times New Roman"/>
          <w:sz w:val="24"/>
          <w:szCs w:val="24"/>
        </w:rPr>
        <w:t xml:space="preserve">0,000.00 or </w:t>
      </w:r>
      <w:r w:rsidRPr="00647747">
        <w:rPr>
          <w:rFonts w:ascii="Times New Roman" w:hAnsi="Times New Roman" w:cs="Times New Roman"/>
          <w:spacing w:val="-3"/>
          <w:sz w:val="24"/>
          <w:szCs w:val="24"/>
        </w:rPr>
        <w:t xml:space="preserve">more </w:t>
      </w:r>
      <w:r w:rsidRPr="00647747">
        <w:rPr>
          <w:rFonts w:ascii="Times New Roman" w:hAnsi="Times New Roman" w:cs="Times New Roman"/>
          <w:sz w:val="24"/>
          <w:szCs w:val="24"/>
        </w:rPr>
        <w:t xml:space="preserve">(and $1.00 or </w:t>
      </w:r>
      <w:r w:rsidRPr="00647747">
        <w:rPr>
          <w:rFonts w:ascii="Times New Roman" w:hAnsi="Times New Roman" w:cs="Times New Roman"/>
          <w:spacing w:val="-3"/>
          <w:sz w:val="24"/>
          <w:szCs w:val="24"/>
        </w:rPr>
        <w:t xml:space="preserve">more </w:t>
      </w:r>
      <w:r w:rsidRPr="00647747">
        <w:rPr>
          <w:rFonts w:ascii="Times New Roman" w:hAnsi="Times New Roman" w:cs="Times New Roman"/>
          <w:sz w:val="24"/>
          <w:szCs w:val="24"/>
        </w:rPr>
        <w:t xml:space="preserve">if </w:t>
      </w:r>
      <w:r w:rsidRPr="00647747">
        <w:rPr>
          <w:rFonts w:ascii="Times New Roman" w:hAnsi="Times New Roman" w:cs="Times New Roman"/>
          <w:spacing w:val="-3"/>
          <w:sz w:val="24"/>
          <w:szCs w:val="24"/>
        </w:rPr>
        <w:t>hazardous</w:t>
      </w:r>
      <w:r w:rsidRPr="00647747">
        <w:rPr>
          <w:rFonts w:ascii="Times New Roman" w:hAnsi="Times New Roman" w:cs="Times New Roman"/>
          <w:spacing w:val="-43"/>
          <w:sz w:val="24"/>
          <w:szCs w:val="24"/>
        </w:rPr>
        <w:t xml:space="preserve">   </w:t>
      </w:r>
      <w:r w:rsidRPr="00647747">
        <w:rPr>
          <w:rFonts w:ascii="Times New Roman" w:hAnsi="Times New Roman" w:cs="Times New Roman"/>
          <w:sz w:val="24"/>
          <w:szCs w:val="24"/>
        </w:rPr>
        <w:t xml:space="preserve">materials are </w:t>
      </w:r>
      <w:r w:rsidRPr="00647747">
        <w:rPr>
          <w:rFonts w:ascii="Times New Roman" w:hAnsi="Times New Roman" w:cs="Times New Roman"/>
          <w:spacing w:val="-3"/>
          <w:sz w:val="24"/>
          <w:szCs w:val="24"/>
        </w:rPr>
        <w:t xml:space="preserve">involved). </w:t>
      </w:r>
    </w:p>
    <w:p w14:paraId="653C7762" w14:textId="77777777" w:rsidR="005502F0" w:rsidRPr="00647747" w:rsidRDefault="005502F0" w:rsidP="005502F0">
      <w:pPr>
        <w:jc w:val="both"/>
        <w:rPr>
          <w:rFonts w:ascii="Times New Roman" w:hAnsi="Times New Roman" w:cs="Times New Roman"/>
          <w:spacing w:val="-3"/>
          <w:sz w:val="24"/>
          <w:szCs w:val="24"/>
        </w:rPr>
      </w:pPr>
    </w:p>
    <w:p w14:paraId="5BBCCB42" w14:textId="77777777" w:rsidR="005502F0" w:rsidRDefault="005502F0" w:rsidP="005502F0">
      <w:pPr>
        <w:jc w:val="both"/>
        <w:rPr>
          <w:rFonts w:ascii="Times New Roman" w:hAnsi="Times New Roman" w:cs="Times New Roman"/>
          <w:spacing w:val="-3"/>
          <w:sz w:val="24"/>
          <w:szCs w:val="24"/>
        </w:rPr>
      </w:pPr>
      <w:r w:rsidRPr="00647747">
        <w:rPr>
          <w:rFonts w:ascii="Times New Roman" w:hAnsi="Times New Roman" w:cs="Times New Roman"/>
          <w:sz w:val="24"/>
          <w:szCs w:val="24"/>
        </w:rPr>
        <w:t xml:space="preserve">In </w:t>
      </w:r>
      <w:r w:rsidRPr="00647747">
        <w:rPr>
          <w:rFonts w:ascii="Times New Roman" w:hAnsi="Times New Roman" w:cs="Times New Roman"/>
          <w:spacing w:val="-3"/>
          <w:sz w:val="24"/>
          <w:szCs w:val="24"/>
        </w:rPr>
        <w:t xml:space="preserve">accordance </w:t>
      </w:r>
      <w:r w:rsidRPr="00647747">
        <w:rPr>
          <w:rFonts w:ascii="Times New Roman" w:hAnsi="Times New Roman" w:cs="Times New Roman"/>
          <w:sz w:val="24"/>
          <w:szCs w:val="24"/>
        </w:rPr>
        <w:t>with La. R</w:t>
      </w:r>
      <w:r w:rsidRPr="00647747">
        <w:rPr>
          <w:rFonts w:ascii="Times New Roman" w:hAnsi="Times New Roman" w:cs="Times New Roman"/>
          <w:spacing w:val="-3"/>
          <w:sz w:val="24"/>
          <w:szCs w:val="24"/>
        </w:rPr>
        <w:t xml:space="preserve">.S. </w:t>
      </w:r>
      <w:r w:rsidRPr="00647747">
        <w:rPr>
          <w:rFonts w:ascii="Times New Roman" w:hAnsi="Times New Roman" w:cs="Times New Roman"/>
          <w:sz w:val="24"/>
          <w:szCs w:val="24"/>
        </w:rPr>
        <w:t xml:space="preserve">37:2165 C, </w:t>
      </w:r>
      <w:r w:rsidRPr="00647747">
        <w:rPr>
          <w:rFonts w:ascii="Times New Roman" w:hAnsi="Times New Roman" w:cs="Times New Roman"/>
          <w:spacing w:val="-3"/>
          <w:sz w:val="24"/>
          <w:szCs w:val="24"/>
        </w:rPr>
        <w:t xml:space="preserve">anyone </w:t>
      </w:r>
      <w:r w:rsidRPr="00647747">
        <w:rPr>
          <w:rFonts w:ascii="Times New Roman" w:hAnsi="Times New Roman" w:cs="Times New Roman"/>
          <w:sz w:val="24"/>
          <w:szCs w:val="24"/>
        </w:rPr>
        <w:t>objecting to the above classification(s)</w:t>
      </w:r>
      <w:r w:rsidRPr="00647747">
        <w:rPr>
          <w:rFonts w:ascii="Times New Roman" w:hAnsi="Times New Roman" w:cs="Times New Roman"/>
          <w:spacing w:val="-10"/>
          <w:sz w:val="24"/>
          <w:szCs w:val="24"/>
        </w:rPr>
        <w:t xml:space="preserve"> </w:t>
      </w:r>
      <w:r w:rsidRPr="00647747">
        <w:rPr>
          <w:rFonts w:ascii="Times New Roman" w:hAnsi="Times New Roman" w:cs="Times New Roman"/>
          <w:spacing w:val="-3"/>
          <w:sz w:val="24"/>
          <w:szCs w:val="24"/>
        </w:rPr>
        <w:t>must</w:t>
      </w:r>
      <w:r w:rsidRPr="00647747">
        <w:rPr>
          <w:rFonts w:ascii="Times New Roman" w:hAnsi="Times New Roman" w:cs="Times New Roman"/>
          <w:sz w:val="24"/>
          <w:szCs w:val="24"/>
        </w:rPr>
        <w:t xml:space="preserve"> send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a</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certified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letter</w:t>
      </w:r>
      <w:r w:rsidRPr="00647747">
        <w:rPr>
          <w:rFonts w:ascii="Times New Roman" w:hAnsi="Times New Roman" w:cs="Times New Roman"/>
          <w:spacing w:val="-9"/>
          <w:sz w:val="24"/>
          <w:szCs w:val="24"/>
        </w:rPr>
        <w:t xml:space="preserve"> </w:t>
      </w:r>
      <w:r w:rsidRPr="00647747">
        <w:rPr>
          <w:rFonts w:ascii="Times New Roman" w:hAnsi="Times New Roman" w:cs="Times New Roman"/>
          <w:sz w:val="24"/>
          <w:szCs w:val="24"/>
        </w:rPr>
        <w:t>to</w:t>
      </w:r>
      <w:r w:rsidRPr="00647747">
        <w:rPr>
          <w:rFonts w:ascii="Times New Roman" w:hAnsi="Times New Roman" w:cs="Times New Roman"/>
          <w:spacing w:val="-3"/>
          <w:sz w:val="24"/>
          <w:szCs w:val="24"/>
        </w:rPr>
        <w:t xml:space="preserve"> both</w:t>
      </w:r>
      <w:r w:rsidRPr="00647747">
        <w:rPr>
          <w:rFonts w:ascii="Times New Roman" w:hAnsi="Times New Roman" w:cs="Times New Roman"/>
          <w:spacing w:val="-9"/>
          <w:sz w:val="24"/>
          <w:szCs w:val="24"/>
        </w:rPr>
        <w:t xml:space="preserve"> </w:t>
      </w:r>
      <w:r w:rsidRPr="00647747">
        <w:rPr>
          <w:rFonts w:ascii="Times New Roman" w:hAnsi="Times New Roman" w:cs="Times New Roman"/>
          <w:sz w:val="24"/>
          <w:szCs w:val="24"/>
        </w:rPr>
        <w:t>the</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Louisiana</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State</w:t>
      </w:r>
      <w:r w:rsidRPr="00647747">
        <w:rPr>
          <w:rFonts w:ascii="Times New Roman" w:hAnsi="Times New Roman" w:cs="Times New Roman"/>
          <w:spacing w:val="-9"/>
          <w:sz w:val="24"/>
          <w:szCs w:val="24"/>
        </w:rPr>
        <w:t xml:space="preserve"> L</w:t>
      </w:r>
      <w:r w:rsidRPr="00647747">
        <w:rPr>
          <w:rFonts w:ascii="Times New Roman" w:hAnsi="Times New Roman" w:cs="Times New Roman"/>
          <w:sz w:val="24"/>
          <w:szCs w:val="24"/>
        </w:rPr>
        <w:t>icensing</w:t>
      </w:r>
      <w:r w:rsidRPr="00647747">
        <w:rPr>
          <w:rFonts w:ascii="Times New Roman" w:hAnsi="Times New Roman" w:cs="Times New Roman"/>
          <w:spacing w:val="-3"/>
          <w:sz w:val="24"/>
          <w:szCs w:val="24"/>
        </w:rPr>
        <w:t xml:space="preserve"> B</w:t>
      </w:r>
      <w:r w:rsidRPr="00647747">
        <w:rPr>
          <w:rFonts w:ascii="Times New Roman" w:hAnsi="Times New Roman" w:cs="Times New Roman"/>
          <w:sz w:val="24"/>
          <w:szCs w:val="24"/>
        </w:rPr>
        <w:t>oard</w:t>
      </w:r>
      <w:r w:rsidRPr="00647747">
        <w:rPr>
          <w:rFonts w:ascii="Times New Roman" w:hAnsi="Times New Roman" w:cs="Times New Roman"/>
          <w:spacing w:val="-4"/>
          <w:sz w:val="24"/>
          <w:szCs w:val="24"/>
        </w:rPr>
        <w:t xml:space="preserve"> </w:t>
      </w:r>
      <w:r w:rsidRPr="00647747">
        <w:rPr>
          <w:rFonts w:ascii="Times New Roman" w:hAnsi="Times New Roman" w:cs="Times New Roman"/>
          <w:sz w:val="24"/>
          <w:szCs w:val="24"/>
        </w:rPr>
        <w:t xml:space="preserve">for Contractors and the Office of </w:t>
      </w:r>
      <w:r w:rsidRPr="00647747">
        <w:rPr>
          <w:rFonts w:ascii="Times New Roman" w:hAnsi="Times New Roman" w:cs="Times New Roman"/>
          <w:spacing w:val="-3"/>
          <w:sz w:val="24"/>
          <w:szCs w:val="24"/>
        </w:rPr>
        <w:t>State Procurement. T</w:t>
      </w:r>
      <w:r w:rsidRPr="00647747">
        <w:rPr>
          <w:rFonts w:ascii="Times New Roman" w:hAnsi="Times New Roman" w:cs="Times New Roman"/>
          <w:sz w:val="24"/>
          <w:szCs w:val="24"/>
        </w:rPr>
        <w:t xml:space="preserve">he letter </w:t>
      </w:r>
      <w:proofErr w:type="gramStart"/>
      <w:r w:rsidRPr="00647747">
        <w:rPr>
          <w:rFonts w:ascii="Times New Roman" w:hAnsi="Times New Roman" w:cs="Times New Roman"/>
          <w:spacing w:val="-4"/>
          <w:sz w:val="24"/>
          <w:szCs w:val="24"/>
        </w:rPr>
        <w:t>must</w:t>
      </w:r>
      <w:r w:rsidRPr="00647747">
        <w:rPr>
          <w:rFonts w:ascii="Times New Roman" w:hAnsi="Times New Roman" w:cs="Times New Roman"/>
          <w:spacing w:val="-13"/>
          <w:sz w:val="24"/>
          <w:szCs w:val="24"/>
        </w:rPr>
        <w:t xml:space="preserve"> </w:t>
      </w:r>
      <w:r w:rsidRPr="00647747">
        <w:rPr>
          <w:rFonts w:ascii="Times New Roman" w:hAnsi="Times New Roman" w:cs="Times New Roman"/>
          <w:sz w:val="24"/>
          <w:szCs w:val="24"/>
        </w:rPr>
        <w:t>be received</w:t>
      </w:r>
      <w:proofErr w:type="gramEnd"/>
      <w:r w:rsidRPr="00647747">
        <w:rPr>
          <w:rFonts w:ascii="Times New Roman" w:hAnsi="Times New Roman" w:cs="Times New Roman"/>
          <w:sz w:val="24"/>
          <w:szCs w:val="24"/>
        </w:rPr>
        <w:t xml:space="preserve"> </w:t>
      </w:r>
      <w:r w:rsidRPr="00647747">
        <w:rPr>
          <w:rFonts w:ascii="Times New Roman" w:hAnsi="Times New Roman" w:cs="Times New Roman"/>
          <w:spacing w:val="-3"/>
          <w:sz w:val="24"/>
          <w:szCs w:val="24"/>
        </w:rPr>
        <w:t xml:space="preserve">no </w:t>
      </w:r>
      <w:r w:rsidRPr="00647747">
        <w:rPr>
          <w:rFonts w:ascii="Times New Roman" w:hAnsi="Times New Roman" w:cs="Times New Roman"/>
          <w:sz w:val="24"/>
          <w:szCs w:val="24"/>
        </w:rPr>
        <w:t>later than 10 business days prior</w:t>
      </w:r>
      <w:r w:rsidRPr="00567DA3">
        <w:rPr>
          <w:rFonts w:ascii="Times New Roman" w:hAnsi="Times New Roman" w:cs="Times New Roman"/>
          <w:sz w:val="24"/>
          <w:szCs w:val="24"/>
        </w:rPr>
        <w:t xml:space="preserve">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74CE88F3" w14:textId="77777777" w:rsidR="005502F0" w:rsidRDefault="005502F0" w:rsidP="005502F0">
      <w:pPr>
        <w:jc w:val="both"/>
        <w:rPr>
          <w:rFonts w:ascii="Times New Roman" w:hAnsi="Times New Roman" w:cs="Times New Roman"/>
          <w:spacing w:val="-3"/>
          <w:sz w:val="24"/>
          <w:szCs w:val="24"/>
        </w:rPr>
      </w:pPr>
    </w:p>
    <w:p w14:paraId="5D889641"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5BF91514" w14:textId="77777777" w:rsidR="005502F0" w:rsidRPr="001140AB"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7DAA7575"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A mandatory jobsite visit is required prior to the bid opening. Complete details regarding this requirement </w:t>
      </w:r>
      <w:proofErr w:type="gramStart"/>
      <w:r>
        <w:rPr>
          <w:rFonts w:ascii="Times New Roman" w:hAnsi="Times New Roman" w:cs="Times New Roman"/>
          <w:sz w:val="24"/>
          <w:szCs w:val="24"/>
        </w:rPr>
        <w:t>can be found</w:t>
      </w:r>
      <w:proofErr w:type="gramEnd"/>
      <w:r>
        <w:rPr>
          <w:rFonts w:ascii="Times New Roman" w:hAnsi="Times New Roman" w:cs="Times New Roman"/>
          <w:sz w:val="24"/>
          <w:szCs w:val="24"/>
        </w:rPr>
        <w:t xml:space="preserve"> on Attachment B: Jobsite Verification Form.</w:t>
      </w:r>
    </w:p>
    <w:p w14:paraId="0F68F780" w14:textId="77777777" w:rsidR="005502F0" w:rsidRDefault="005502F0" w:rsidP="005502F0">
      <w:pPr>
        <w:jc w:val="both"/>
        <w:rPr>
          <w:rFonts w:ascii="Times New Roman" w:hAnsi="Times New Roman" w:cs="Times New Roman"/>
          <w:sz w:val="24"/>
          <w:szCs w:val="24"/>
        </w:rPr>
      </w:pPr>
    </w:p>
    <w:p w14:paraId="48EBB5DA"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15AC498F" w14:textId="77777777" w:rsidR="005502F0" w:rsidRDefault="005502F0" w:rsidP="005502F0">
      <w:pPr>
        <w:jc w:val="both"/>
        <w:rPr>
          <w:rFonts w:ascii="Times New Roman" w:hAnsi="Times New Roman" w:cs="Times New Roman"/>
          <w:sz w:val="24"/>
          <w:szCs w:val="24"/>
        </w:rPr>
      </w:pPr>
    </w:p>
    <w:p w14:paraId="0D8EB2DE"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36709FCD" w14:textId="77777777" w:rsidR="005502F0" w:rsidRDefault="005502F0" w:rsidP="005502F0">
      <w:pPr>
        <w:jc w:val="both"/>
        <w:rPr>
          <w:rFonts w:ascii="Times New Roman" w:hAnsi="Times New Roman" w:cs="Times New Roman"/>
          <w:sz w:val="24"/>
          <w:szCs w:val="24"/>
        </w:rPr>
      </w:pPr>
    </w:p>
    <w:p w14:paraId="19AF5B4F"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w:t>
      </w:r>
    </w:p>
    <w:p w14:paraId="774EA563" w14:textId="77777777" w:rsidR="005502F0" w:rsidRPr="00CF4A9F" w:rsidRDefault="005502F0" w:rsidP="005502F0">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2BAFF1" w14:textId="77777777" w:rsidR="005502F0" w:rsidRDefault="005502F0" w:rsidP="005502F0">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6A097675" w14:textId="77777777" w:rsidR="005502F0" w:rsidRDefault="005502F0" w:rsidP="005502F0">
      <w:pPr>
        <w:jc w:val="both"/>
        <w:rPr>
          <w:rFonts w:ascii="Times New Roman" w:hAnsi="Times New Roman" w:cs="Times New Roman"/>
          <w:b/>
          <w:sz w:val="24"/>
          <w:szCs w:val="24"/>
        </w:rPr>
      </w:pPr>
    </w:p>
    <w:p w14:paraId="08125268" w14:textId="77777777" w:rsidR="005502F0" w:rsidRDefault="005502F0" w:rsidP="005502F0">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41F00279"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w:t>
      </w:r>
      <w:proofErr w:type="gramStart"/>
      <w:r w:rsidRPr="001140AB">
        <w:rPr>
          <w:rFonts w:ascii="Times New Roman" w:hAnsi="Times New Roman" w:cs="Times New Roman"/>
          <w:sz w:val="24"/>
          <w:szCs w:val="24"/>
        </w:rPr>
        <w:t xml:space="preserve">is </w:t>
      </w:r>
      <w:r w:rsidRPr="001140AB">
        <w:rPr>
          <w:rFonts w:ascii="Times New Roman" w:hAnsi="Times New Roman" w:cs="Times New Roman"/>
          <w:spacing w:val="-2"/>
          <w:sz w:val="24"/>
          <w:szCs w:val="24"/>
        </w:rPr>
        <w:t>requested</w:t>
      </w:r>
      <w:proofErr w:type="gramEnd"/>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2F9BB99E" w14:textId="77777777" w:rsidR="005502F0" w:rsidRDefault="005502F0" w:rsidP="005502F0">
      <w:pPr>
        <w:jc w:val="both"/>
        <w:rPr>
          <w:rFonts w:ascii="Times New Roman" w:hAnsi="Times New Roman" w:cs="Times New Roman"/>
          <w:sz w:val="24"/>
          <w:szCs w:val="24"/>
        </w:rPr>
      </w:pPr>
    </w:p>
    <w:p w14:paraId="042CBE31"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4388FE78"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799722EC" w14:textId="77777777" w:rsidR="005502F0" w:rsidRDefault="005502F0" w:rsidP="005502F0">
      <w:pPr>
        <w:jc w:val="both"/>
        <w:rPr>
          <w:rFonts w:ascii="Times New Roman" w:hAnsi="Times New Roman" w:cs="Times New Roman"/>
          <w:sz w:val="24"/>
          <w:szCs w:val="24"/>
        </w:rPr>
      </w:pPr>
    </w:p>
    <w:p w14:paraId="3623B61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130C673F" w14:textId="77777777" w:rsidR="005502F0" w:rsidRDefault="005502F0" w:rsidP="005502F0">
      <w:pPr>
        <w:jc w:val="both"/>
        <w:rPr>
          <w:rFonts w:ascii="Times New Roman" w:hAnsi="Times New Roman" w:cs="Times New Roman"/>
          <w:sz w:val="24"/>
          <w:szCs w:val="24"/>
        </w:rPr>
      </w:pPr>
    </w:p>
    <w:p w14:paraId="5DE190C9" w14:textId="77777777" w:rsidR="005502F0" w:rsidRDefault="005502F0" w:rsidP="005502F0">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317C5200"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0962A1D2" w14:textId="77777777" w:rsidR="005502F0" w:rsidRDefault="005502F0" w:rsidP="005502F0">
      <w:pPr>
        <w:jc w:val="both"/>
        <w:rPr>
          <w:rFonts w:ascii="Times New Roman" w:hAnsi="Times New Roman" w:cs="Times New Roman"/>
          <w:sz w:val="24"/>
          <w:szCs w:val="24"/>
        </w:rPr>
      </w:pPr>
    </w:p>
    <w:p w14:paraId="27E6A445"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5638C0A2" w14:textId="5B06DED0"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00647747" w:rsidRPr="00445382">
        <w:rPr>
          <w:rFonts w:ascii="Times New Roman" w:hAnsi="Times New Roman" w:cs="Times New Roman"/>
          <w:sz w:val="24"/>
          <w:szCs w:val="24"/>
        </w:rPr>
        <w:t>Department of Public Safety</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5A42F153" w14:textId="77777777" w:rsidR="005502F0" w:rsidRDefault="005502F0" w:rsidP="005502F0">
      <w:pPr>
        <w:jc w:val="both"/>
        <w:rPr>
          <w:rFonts w:ascii="Times New Roman" w:hAnsi="Times New Roman" w:cs="Times New Roman"/>
          <w:sz w:val="24"/>
          <w:szCs w:val="24"/>
        </w:rPr>
      </w:pPr>
    </w:p>
    <w:p w14:paraId="5530DB43" w14:textId="77777777" w:rsidR="005502F0" w:rsidRDefault="005502F0" w:rsidP="005502F0">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4E587893" w14:textId="5ABC272B"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00DB05AA">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33167413" w14:textId="77777777" w:rsidR="005502F0" w:rsidRDefault="005502F0" w:rsidP="005502F0">
      <w:pPr>
        <w:jc w:val="both"/>
        <w:rPr>
          <w:rFonts w:ascii="Times New Roman" w:hAnsi="Times New Roman" w:cs="Times New Roman"/>
          <w:sz w:val="24"/>
          <w:szCs w:val="24"/>
        </w:rPr>
      </w:pPr>
    </w:p>
    <w:p w14:paraId="7F6FBA1D" w14:textId="26B594B8" w:rsidR="005502F0" w:rsidRDefault="005502F0" w:rsidP="005502F0">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647747" w:rsidRPr="00445382">
        <w:rPr>
          <w:rFonts w:ascii="Times New Roman" w:hAnsi="Times New Roman" w:cs="Times New Roman"/>
          <w:sz w:val="24"/>
          <w:szCs w:val="24"/>
        </w:rPr>
        <w:t>Department of Public Safety</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7C43FA18" w14:textId="77777777" w:rsidR="005502F0" w:rsidRDefault="005502F0" w:rsidP="005502F0">
      <w:pPr>
        <w:jc w:val="both"/>
        <w:rPr>
          <w:rFonts w:ascii="Times New Roman" w:hAnsi="Times New Roman" w:cs="Times New Roman"/>
          <w:spacing w:val="-3"/>
          <w:sz w:val="24"/>
          <w:szCs w:val="24"/>
        </w:rPr>
      </w:pPr>
    </w:p>
    <w:p w14:paraId="56DE6BD2" w14:textId="5E6DD4FB"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647747" w:rsidRPr="00445382">
        <w:rPr>
          <w:rFonts w:ascii="Times New Roman" w:hAnsi="Times New Roman" w:cs="Times New Roman"/>
          <w:sz w:val="24"/>
          <w:szCs w:val="24"/>
        </w:rPr>
        <w:t>Department of Public Safety</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DB2FEE" w14:textId="77777777" w:rsidR="005502F0" w:rsidRDefault="005502F0" w:rsidP="005502F0">
      <w:pPr>
        <w:jc w:val="both"/>
        <w:rPr>
          <w:rFonts w:ascii="Times New Roman" w:hAnsi="Times New Roman" w:cs="Times New Roman"/>
          <w:b/>
          <w:sz w:val="24"/>
          <w:szCs w:val="24"/>
        </w:rPr>
      </w:pPr>
    </w:p>
    <w:p w14:paraId="4CCA92BB"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126BDE89"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4F44F600" w14:textId="77777777" w:rsidR="005502F0" w:rsidRDefault="005502F0" w:rsidP="005502F0">
      <w:pPr>
        <w:jc w:val="both"/>
        <w:rPr>
          <w:rFonts w:ascii="Times New Roman" w:hAnsi="Times New Roman" w:cs="Times New Roman"/>
          <w:sz w:val="24"/>
          <w:szCs w:val="24"/>
        </w:rPr>
      </w:pPr>
    </w:p>
    <w:p w14:paraId="239E3BBD" w14:textId="77777777" w:rsidR="005502F0" w:rsidRDefault="005502F0" w:rsidP="005502F0">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8667E0E"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5EFEA1FF" w14:textId="77777777" w:rsidR="005502F0" w:rsidRDefault="005502F0" w:rsidP="005502F0">
      <w:pPr>
        <w:jc w:val="both"/>
        <w:rPr>
          <w:rFonts w:ascii="Times New Roman" w:hAnsi="Times New Roman" w:cs="Times New Roman"/>
          <w:sz w:val="24"/>
          <w:szCs w:val="24"/>
        </w:rPr>
      </w:pPr>
    </w:p>
    <w:p w14:paraId="69999557" w14:textId="77777777" w:rsidR="005502F0" w:rsidRDefault="005502F0" w:rsidP="005502F0">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4403256A" w14:textId="77777777"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47BF222F" w14:textId="77777777" w:rsidR="005502F0" w:rsidRDefault="005502F0" w:rsidP="005502F0">
      <w:pPr>
        <w:jc w:val="both"/>
        <w:rPr>
          <w:rFonts w:ascii="Times New Roman" w:hAnsi="Times New Roman" w:cs="Times New Roman"/>
          <w:sz w:val="24"/>
          <w:szCs w:val="24"/>
        </w:rPr>
      </w:pPr>
    </w:p>
    <w:p w14:paraId="0A8F3447"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Pr>
          <w:rFonts w:ascii="Times New Roman" w:hAnsi="Times New Roman" w:cs="Times New Roman"/>
          <w:sz w:val="24"/>
          <w:szCs w:val="24"/>
        </w:rPr>
        <w:t>calendar</w:t>
      </w:r>
      <w:proofErr w:type="gramEnd"/>
      <w:r>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32D53B0C" w14:textId="77777777" w:rsidR="005502F0" w:rsidRDefault="005502F0" w:rsidP="005502F0">
      <w:pPr>
        <w:jc w:val="both"/>
        <w:rPr>
          <w:rFonts w:ascii="Times New Roman" w:hAnsi="Times New Roman" w:cs="Times New Roman"/>
          <w:b/>
          <w:sz w:val="24"/>
          <w:szCs w:val="24"/>
        </w:rPr>
      </w:pPr>
    </w:p>
    <w:p w14:paraId="3946F821"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2A9C960" w14:textId="77777777" w:rsidR="005502F0" w:rsidRDefault="005502F0" w:rsidP="005502F0">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769F5B56" w14:textId="77777777" w:rsidR="005502F0" w:rsidRDefault="005502F0" w:rsidP="005502F0">
      <w:pPr>
        <w:jc w:val="both"/>
        <w:rPr>
          <w:rFonts w:ascii="Times New Roman" w:hAnsi="Times New Roman" w:cs="Times New Roman"/>
          <w:spacing w:val="-2"/>
          <w:sz w:val="24"/>
          <w:szCs w:val="24"/>
        </w:rPr>
      </w:pPr>
    </w:p>
    <w:p w14:paraId="5A7FEEFF"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7900971B" w14:textId="77777777" w:rsidR="005502F0" w:rsidRDefault="005502F0" w:rsidP="005502F0">
      <w:pPr>
        <w:jc w:val="both"/>
        <w:rPr>
          <w:rFonts w:ascii="Times New Roman" w:hAnsi="Times New Roman" w:cs="Times New Roman"/>
          <w:sz w:val="24"/>
          <w:szCs w:val="24"/>
        </w:rPr>
      </w:pPr>
    </w:p>
    <w:p w14:paraId="26B1EB49" w14:textId="77777777" w:rsidR="005502F0" w:rsidRDefault="005502F0" w:rsidP="005502F0">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129C0865" w14:textId="77777777" w:rsidR="005502F0" w:rsidRDefault="005502F0" w:rsidP="005502F0">
      <w:pPr>
        <w:jc w:val="both"/>
        <w:rPr>
          <w:rFonts w:ascii="Times New Roman" w:hAnsi="Times New Roman" w:cs="Times New Roman"/>
          <w:sz w:val="24"/>
          <w:szCs w:val="24"/>
        </w:rPr>
      </w:pPr>
    </w:p>
    <w:p w14:paraId="06FAB900" w14:textId="77777777" w:rsidR="005502F0" w:rsidRDefault="005502F0" w:rsidP="005502F0">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5B97F237" w14:textId="77777777" w:rsidR="005502F0" w:rsidRDefault="005502F0" w:rsidP="005502F0">
      <w:pPr>
        <w:jc w:val="both"/>
        <w:rPr>
          <w:rFonts w:ascii="Times New Roman" w:hAnsi="Times New Roman" w:cs="Times New Roman"/>
          <w:spacing w:val="-4"/>
          <w:sz w:val="24"/>
          <w:szCs w:val="24"/>
        </w:rPr>
      </w:pPr>
    </w:p>
    <w:p w14:paraId="6F34112D" w14:textId="77777777" w:rsidR="005502F0"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3B83EC73" w14:textId="13FD9839" w:rsidR="005502F0" w:rsidRDefault="005502F0" w:rsidP="005502F0">
      <w:pPr>
        <w:jc w:val="both"/>
        <w:rPr>
          <w:rFonts w:ascii="Times New Roman" w:hAnsi="Times New Roman" w:cs="Times New Roman"/>
          <w:b/>
          <w:sz w:val="24"/>
          <w:szCs w:val="24"/>
        </w:rPr>
      </w:pPr>
    </w:p>
    <w:p w14:paraId="02C58399" w14:textId="77777777" w:rsidR="00647747" w:rsidRDefault="00647747" w:rsidP="005502F0">
      <w:pPr>
        <w:jc w:val="both"/>
        <w:rPr>
          <w:rFonts w:ascii="Times New Roman" w:hAnsi="Times New Roman" w:cs="Times New Roman"/>
          <w:b/>
          <w:sz w:val="24"/>
          <w:szCs w:val="24"/>
        </w:rPr>
      </w:pPr>
    </w:p>
    <w:p w14:paraId="4F12D06B" w14:textId="77777777" w:rsidR="005502F0" w:rsidRDefault="005502F0" w:rsidP="005502F0">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1FD26E24" w14:textId="77777777" w:rsidR="005502F0" w:rsidRDefault="005502F0" w:rsidP="005502F0">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66D829AD" w14:textId="77777777" w:rsidR="005502F0" w:rsidRPr="00AF78A9" w:rsidRDefault="005502F0" w:rsidP="005502F0">
      <w:pPr>
        <w:jc w:val="both"/>
        <w:rPr>
          <w:rFonts w:ascii="Times New Roman" w:hAnsi="Times New Roman" w:cs="Times New Roman"/>
          <w:b/>
          <w:sz w:val="24"/>
          <w:szCs w:val="24"/>
        </w:rPr>
      </w:pPr>
    </w:p>
    <w:p w14:paraId="0DC3C072" w14:textId="77777777" w:rsidR="005502F0" w:rsidRDefault="005502F0" w:rsidP="005502F0">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29BA8CCA" w14:textId="77777777" w:rsidR="005502F0" w:rsidRDefault="005502F0" w:rsidP="005502F0">
      <w:pPr>
        <w:jc w:val="both"/>
        <w:rPr>
          <w:rFonts w:ascii="Times New Roman" w:hAnsi="Times New Roman" w:cs="Times New Roman"/>
          <w:sz w:val="24"/>
          <w:szCs w:val="24"/>
        </w:rPr>
      </w:pPr>
    </w:p>
    <w:p w14:paraId="74B7DDC6" w14:textId="3A3E4298" w:rsidR="005502F0" w:rsidRPr="001140AB" w:rsidRDefault="005502F0" w:rsidP="005502F0">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w:t>
      </w:r>
      <w:proofErr w:type="gramStart"/>
      <w:r w:rsidR="00415C0B">
        <w:rPr>
          <w:rFonts w:ascii="Times New Roman" w:hAnsi="Times New Roman" w:cs="Times New Roman"/>
          <w:sz w:val="24"/>
          <w:szCs w:val="24"/>
        </w:rPr>
        <w:t>7</w:t>
      </w:r>
      <w:proofErr w:type="gramEnd"/>
      <w:r w:rsidR="004C602C">
        <w:rPr>
          <w:rFonts w:ascii="Times New Roman" w:hAnsi="Times New Roman" w:cs="Times New Roman"/>
          <w:sz w:val="24"/>
          <w:szCs w:val="24"/>
        </w:rPr>
        <w:t xml:space="preserve">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4CC3DE34" w14:textId="77777777" w:rsidR="005502F0" w:rsidRDefault="005502F0" w:rsidP="005502F0">
      <w:pPr>
        <w:jc w:val="both"/>
        <w:rPr>
          <w:rFonts w:ascii="Times New Roman" w:hAnsi="Times New Roman" w:cs="Times New Roman"/>
          <w:sz w:val="24"/>
          <w:szCs w:val="24"/>
        </w:rPr>
      </w:pPr>
    </w:p>
    <w:p w14:paraId="113052AD" w14:textId="77777777" w:rsidR="005502F0" w:rsidRDefault="005502F0" w:rsidP="005502F0">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05E06BE7" w14:textId="77777777" w:rsidR="005502F0" w:rsidRDefault="005502F0" w:rsidP="005502F0">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0D98211D" w14:textId="77777777" w:rsidR="005502F0" w:rsidRDefault="005502F0" w:rsidP="005502F0">
      <w:pPr>
        <w:jc w:val="both"/>
        <w:rPr>
          <w:rFonts w:ascii="Times New Roman" w:hAnsi="Times New Roman" w:cs="Times New Roman"/>
          <w:spacing w:val="15"/>
          <w:sz w:val="24"/>
          <w:szCs w:val="24"/>
        </w:rPr>
      </w:pPr>
    </w:p>
    <w:p w14:paraId="203AFEBF" w14:textId="77777777" w:rsidR="005502F0" w:rsidRDefault="005502F0" w:rsidP="005502F0">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124BBB7C" w14:textId="04A8F3FB" w:rsidR="005502F0" w:rsidRDefault="005502F0" w:rsidP="005502F0">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sidR="00DB05AA">
        <w:rPr>
          <w:rFonts w:ascii="Times New Roman" w:hAnsi="Times New Roman" w:cs="Times New Roman"/>
          <w:sz w:val="24"/>
          <w:szCs w:val="24"/>
        </w:rPr>
        <w:t>1</w:t>
      </w:r>
      <w:r w:rsidR="004C602C">
        <w:rPr>
          <w:rFonts w:ascii="Times New Roman" w:hAnsi="Times New Roman" w:cs="Times New Roman"/>
          <w:sz w:val="24"/>
          <w:szCs w:val="24"/>
        </w:rPr>
        <w:t xml:space="preserve">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proofErr w:type="gramEnd"/>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7E642C34" w14:textId="77777777" w:rsidR="005502F0" w:rsidRDefault="005502F0" w:rsidP="005502F0">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Workers Compensation</w:t>
      </w:r>
    </w:p>
    <w:p w14:paraId="5A297F29"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Workers Compensation insurance shall </w:t>
      </w:r>
      <w:proofErr w:type="gramStart"/>
      <w:r w:rsidRPr="000D5E1B">
        <w:rPr>
          <w:rFonts w:ascii="Times New Roman" w:hAnsi="Times New Roman" w:cs="Times New Roman"/>
          <w:sz w:val="24"/>
          <w:szCs w:val="24"/>
        </w:rPr>
        <w:t>be in compliance</w:t>
      </w:r>
      <w:proofErr w:type="gramEnd"/>
      <w:r w:rsidRPr="000D5E1B">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0D5E1B">
        <w:rPr>
          <w:rFonts w:ascii="Times New Roman" w:hAnsi="Times New Roman" w:cs="Times New Roman"/>
          <w:sz w:val="24"/>
          <w:szCs w:val="24"/>
        </w:rPr>
        <w:t>be performed</w:t>
      </w:r>
      <w:proofErr w:type="gramEnd"/>
      <w:r w:rsidRPr="000D5E1B">
        <w:rPr>
          <w:rFonts w:ascii="Times New Roman" w:hAnsi="Times New Roman" w:cs="Times New Roman"/>
          <w:sz w:val="24"/>
          <w:szCs w:val="24"/>
        </w:rPr>
        <w:t xml:space="preserve"> over water and involves maritime exposure, applicable LHWCA, Jones Act, or other maritime law coverage shall be included.  A.M. Best's insurance company rating </w:t>
      </w:r>
      <w:r w:rsidRPr="000D5E1B">
        <w:rPr>
          <w:rFonts w:ascii="Times New Roman" w:hAnsi="Times New Roman" w:cs="Times New Roman"/>
          <w:sz w:val="24"/>
          <w:szCs w:val="24"/>
        </w:rPr>
        <w:lastRenderedPageBreak/>
        <w:t xml:space="preserve">requirement </w:t>
      </w:r>
      <w:proofErr w:type="gramStart"/>
      <w:r w:rsidRPr="000D5E1B">
        <w:rPr>
          <w:rFonts w:ascii="Times New Roman" w:hAnsi="Times New Roman" w:cs="Times New Roman"/>
          <w:sz w:val="24"/>
          <w:szCs w:val="24"/>
        </w:rPr>
        <w:t>may be waived</w:t>
      </w:r>
      <w:proofErr w:type="gramEnd"/>
      <w:r w:rsidRPr="000D5E1B">
        <w:rPr>
          <w:rFonts w:ascii="Times New Roman" w:hAnsi="Times New Roman" w:cs="Times New Roman"/>
          <w:sz w:val="24"/>
          <w:szCs w:val="24"/>
        </w:rPr>
        <w:t xml:space="preserve"> for workers compensation coverage only. </w:t>
      </w:r>
    </w:p>
    <w:p w14:paraId="05003166" w14:textId="77777777" w:rsidR="00E6683D" w:rsidRPr="000D5E1B"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D5E1B">
        <w:rPr>
          <w:rFonts w:ascii="Times New Roman" w:hAnsi="Times New Roman" w:cs="Times New Roman"/>
          <w:sz w:val="24"/>
          <w:szCs w:val="24"/>
        </w:rPr>
        <w:t xml:space="preserve"> </w:t>
      </w:r>
    </w:p>
    <w:p w14:paraId="7373BFF0" w14:textId="44EEC544" w:rsidR="00E6683D" w:rsidRPr="000D5E1B"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D5E1B">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D5E1B">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5EC376E"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72174243" w14:textId="77777777" w:rsidR="00647747" w:rsidRPr="00585A88" w:rsidRDefault="00647747"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1823EA7C"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w:t>
      </w:r>
      <w:r w:rsidR="00DB05AA">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If flood is purchased as a separate policy, the limit shall be </w:t>
      </w:r>
      <w:r w:rsidR="00DB05AA">
        <w:rPr>
          <w:rFonts w:ascii="Times New Roman" w:hAnsi="Times New Roman" w:cs="Times New Roman"/>
          <w:sz w:val="24"/>
          <w:szCs w:val="24"/>
        </w:rPr>
        <w:t>10%</w:t>
      </w:r>
      <w:r w:rsidRPr="00585A88">
        <w:rPr>
          <w:rFonts w:ascii="Times New Roman" w:hAnsi="Times New Roman" w:cs="Times New Roman"/>
          <w:sz w:val="24"/>
          <w:szCs w:val="24"/>
        </w:rPr>
        <w:t xml:space="preserve">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43133646" w14:textId="77777777" w:rsidR="00647747" w:rsidRPr="00AD48B4" w:rsidRDefault="00647747" w:rsidP="0064774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D48B4">
        <w:rPr>
          <w:rFonts w:ascii="Times New Roman" w:hAnsi="Times New Roman" w:cs="Times New Roman"/>
          <w:sz w:val="24"/>
          <w:szCs w:val="24"/>
        </w:rPr>
        <w:t>State of Louisiana</w:t>
      </w:r>
    </w:p>
    <w:p w14:paraId="5315FE09" w14:textId="77777777" w:rsidR="00647747" w:rsidRPr="00AD48B4" w:rsidRDefault="00647747" w:rsidP="00647747">
      <w:pPr>
        <w:ind w:left="360" w:firstLine="720"/>
        <w:rPr>
          <w:rFonts w:ascii="Times New Roman" w:hAnsi="Times New Roman" w:cs="Times New Roman"/>
          <w:sz w:val="24"/>
          <w:szCs w:val="24"/>
        </w:rPr>
      </w:pPr>
      <w:r w:rsidRPr="00AD48B4">
        <w:rPr>
          <w:rFonts w:ascii="Times New Roman" w:hAnsi="Times New Roman" w:cs="Times New Roman"/>
          <w:sz w:val="24"/>
          <w:szCs w:val="24"/>
        </w:rPr>
        <w:t>Department of Public Safety</w:t>
      </w:r>
    </w:p>
    <w:p w14:paraId="0DBF7A9C" w14:textId="77777777" w:rsidR="00647747" w:rsidRPr="00AD48B4" w:rsidRDefault="00647747" w:rsidP="00647747">
      <w:pPr>
        <w:ind w:left="360" w:firstLine="720"/>
        <w:rPr>
          <w:rFonts w:ascii="Times New Roman" w:hAnsi="Times New Roman" w:cs="Times New Roman"/>
          <w:sz w:val="24"/>
          <w:szCs w:val="24"/>
        </w:rPr>
      </w:pPr>
      <w:proofErr w:type="gramStart"/>
      <w:r w:rsidRPr="00AD48B4">
        <w:rPr>
          <w:rFonts w:ascii="Times New Roman" w:hAnsi="Times New Roman" w:cs="Times New Roman"/>
          <w:sz w:val="24"/>
          <w:szCs w:val="24"/>
        </w:rPr>
        <w:t>290 E</w:t>
      </w:r>
      <w:proofErr w:type="gramEnd"/>
      <w:r w:rsidRPr="00AD48B4">
        <w:rPr>
          <w:rFonts w:ascii="Times New Roman" w:hAnsi="Times New Roman" w:cs="Times New Roman"/>
          <w:sz w:val="24"/>
          <w:szCs w:val="24"/>
        </w:rPr>
        <w:t xml:space="preserve"> Airport, Ste.  101 Building C</w:t>
      </w:r>
    </w:p>
    <w:p w14:paraId="05CF7643" w14:textId="77777777" w:rsidR="00647747" w:rsidRPr="00AD48B4" w:rsidRDefault="00647747" w:rsidP="00647747">
      <w:pPr>
        <w:ind w:left="360" w:firstLine="720"/>
        <w:rPr>
          <w:rFonts w:ascii="Times New Roman" w:hAnsi="Times New Roman" w:cs="Times New Roman"/>
          <w:sz w:val="24"/>
          <w:szCs w:val="24"/>
        </w:rPr>
      </w:pPr>
      <w:r w:rsidRPr="00AD48B4">
        <w:rPr>
          <w:rFonts w:ascii="Times New Roman" w:hAnsi="Times New Roman" w:cs="Times New Roman"/>
          <w:sz w:val="24"/>
          <w:szCs w:val="24"/>
        </w:rPr>
        <w:t>Baton Rouge, La  70806</w:t>
      </w:r>
    </w:p>
    <w:p w14:paraId="02F895AD" w14:textId="2CDCD4E8" w:rsidR="00647747" w:rsidRPr="00585A88" w:rsidRDefault="00647747" w:rsidP="00647747">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D1185">
        <w:rPr>
          <w:rFonts w:ascii="Times New Roman" w:hAnsi="Times New Roman" w:cs="Times New Roman"/>
          <w:sz w:val="24"/>
          <w:szCs w:val="24"/>
        </w:rPr>
        <w:t>P</w:t>
      </w:r>
      <w:r w:rsidR="003A2408">
        <w:rPr>
          <w:rFonts w:ascii="Times New Roman" w:hAnsi="Times New Roman" w:cs="Times New Roman"/>
          <w:sz w:val="24"/>
          <w:szCs w:val="24"/>
        </w:rPr>
        <w:t>roject or Contract #: 3000022745</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177D7811" w:rsidR="0012727C"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4848E58D" w14:textId="77777777" w:rsidR="00035874" w:rsidRPr="00AA2B32" w:rsidRDefault="00035874" w:rsidP="00035874">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2F9B3907" w14:textId="77777777" w:rsidR="00035874" w:rsidRDefault="00035874" w:rsidP="00035874">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0E77D1C" w14:textId="77777777" w:rsidR="00035874" w:rsidRPr="00744705" w:rsidRDefault="00035874" w:rsidP="00035874">
      <w:pPr>
        <w:pStyle w:val="ListParagraph"/>
        <w:rPr>
          <w:rFonts w:ascii="Times New Roman" w:hAnsi="Times New Roman" w:cs="Times New Roman"/>
          <w:sz w:val="24"/>
          <w:szCs w:val="24"/>
        </w:rPr>
      </w:pPr>
    </w:p>
    <w:p w14:paraId="7BB78485"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4A63CB24"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p>
    <w:p w14:paraId="71750269" w14:textId="77777777" w:rsidR="00035874" w:rsidRPr="00744705" w:rsidRDefault="00035874" w:rsidP="00035874">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0EA6A49"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2BFC3AFA" w14:textId="77777777" w:rsidR="00035874" w:rsidRPr="00744705" w:rsidRDefault="00035874" w:rsidP="00035874">
      <w:pPr>
        <w:pStyle w:val="ListParagraph"/>
        <w:autoSpaceDE w:val="0"/>
        <w:autoSpaceDN w:val="0"/>
        <w:adjustRightInd w:val="0"/>
        <w:jc w:val="both"/>
        <w:rPr>
          <w:rFonts w:ascii="Times New Roman" w:eastAsia="Times New Roman" w:hAnsi="Times New Roman" w:cs="Times New Roman"/>
          <w:color w:val="000000"/>
          <w:sz w:val="24"/>
          <w:szCs w:val="24"/>
        </w:rPr>
      </w:pPr>
    </w:p>
    <w:p w14:paraId="066F551A" w14:textId="77777777" w:rsidR="00035874" w:rsidRPr="00744705" w:rsidRDefault="00035874" w:rsidP="00035874">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4373D81A" w14:textId="77777777" w:rsidR="00035874" w:rsidRPr="00744705" w:rsidRDefault="00035874"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544ABA25"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573214">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4BF3863E" w:rsidR="00AF78A9" w:rsidRPr="001140AB" w:rsidRDefault="00722F4D" w:rsidP="00647747">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0539ABE" w:rsidR="005A7339" w:rsidRDefault="005A7339">
        <w:pPr>
          <w:pStyle w:val="Footer"/>
          <w:jc w:val="center"/>
        </w:pPr>
        <w:r>
          <w:fldChar w:fldCharType="begin"/>
        </w:r>
        <w:r>
          <w:instrText xml:space="preserve"> PAGE   \* MERGEFORMAT </w:instrText>
        </w:r>
        <w:r>
          <w:fldChar w:fldCharType="separate"/>
        </w:r>
        <w:r w:rsidR="00394F96">
          <w:rPr>
            <w:noProof/>
          </w:rPr>
          <w:t>12</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CB3A" w14:textId="50F8C038" w:rsidR="00647747" w:rsidRPr="00A5136E" w:rsidRDefault="00DB05AA" w:rsidP="00647747">
    <w:pPr>
      <w:pStyle w:val="Header"/>
      <w:rPr>
        <w:rFonts w:ascii="Times New Roman" w:hAnsi="Times New Roman" w:cs="Times New Roman"/>
        <w:b/>
        <w:sz w:val="24"/>
      </w:rPr>
    </w:pPr>
    <w:r>
      <w:rPr>
        <w:rFonts w:ascii="Times New Roman" w:hAnsi="Times New Roman" w:cs="Times New Roman"/>
        <w:b/>
        <w:sz w:val="24"/>
      </w:rPr>
      <w:t>Attachment A-</w:t>
    </w:r>
    <w:r w:rsidR="00647747" w:rsidRPr="00A5136E">
      <w:rPr>
        <w:rFonts w:ascii="Times New Roman" w:hAnsi="Times New Roman" w:cs="Times New Roman"/>
        <w:b/>
        <w:sz w:val="24"/>
      </w:rPr>
      <w:t xml:space="preserve"> </w:t>
    </w:r>
  </w:p>
  <w:p w14:paraId="4DF639A6" w14:textId="0E70AB8C" w:rsidR="00647747" w:rsidRPr="00F543A4" w:rsidRDefault="00647747" w:rsidP="00647747">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 xml:space="preserve">Opening Date: </w:t>
    </w:r>
    <w:r w:rsidR="00394F96">
      <w:rPr>
        <w:rFonts w:ascii="Times New Roman" w:hAnsi="Times New Roman" w:cs="Times New Roman"/>
        <w:b/>
        <w:sz w:val="24"/>
      </w:rPr>
      <w:t>4/18</w:t>
    </w:r>
    <w:r>
      <w:rPr>
        <w:rFonts w:ascii="Times New Roman" w:hAnsi="Times New Roman" w:cs="Times New Roman"/>
        <w:b/>
        <w:sz w:val="24"/>
      </w:rPr>
      <w:t>/2024</w:t>
    </w:r>
  </w:p>
  <w:p w14:paraId="7A0E7D60" w14:textId="770CF885" w:rsidR="00647747" w:rsidRPr="00A5136E" w:rsidRDefault="00647747" w:rsidP="00647747">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30000</w:t>
    </w:r>
    <w:r w:rsidR="00E7516B">
      <w:rPr>
        <w:rFonts w:ascii="Times New Roman" w:hAnsi="Times New Roman" w:cs="Times New Roman"/>
        <w:b/>
        <w:sz w:val="24"/>
      </w:rPr>
      <w:t>22</w:t>
    </w:r>
    <w:r w:rsidR="003A2408">
      <w:rPr>
        <w:rFonts w:ascii="Times New Roman" w:hAnsi="Times New Roman" w:cs="Times New Roman"/>
        <w:b/>
        <w:sz w:val="24"/>
      </w:rPr>
      <w:t>745</w:t>
    </w:r>
  </w:p>
  <w:p w14:paraId="2590CE85" w14:textId="2776D5EE" w:rsidR="005A7339" w:rsidRPr="00647747" w:rsidRDefault="005A7339" w:rsidP="00647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338AADD0"/>
    <w:lvl w:ilvl="0" w:tplc="B5D8A4F2">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8F6C8FA8"/>
    <w:lvl w:ilvl="0" w:tplc="A7E8E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35874"/>
    <w:rsid w:val="000448A6"/>
    <w:rsid w:val="00047551"/>
    <w:rsid w:val="00047675"/>
    <w:rsid w:val="000575B3"/>
    <w:rsid w:val="00071929"/>
    <w:rsid w:val="00075AA0"/>
    <w:rsid w:val="000C7B0D"/>
    <w:rsid w:val="000D5E1B"/>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94F96"/>
    <w:rsid w:val="003A2408"/>
    <w:rsid w:val="003B0620"/>
    <w:rsid w:val="003D2C44"/>
    <w:rsid w:val="003E15D0"/>
    <w:rsid w:val="003F19E2"/>
    <w:rsid w:val="004102CE"/>
    <w:rsid w:val="0041329B"/>
    <w:rsid w:val="00415C0B"/>
    <w:rsid w:val="00421475"/>
    <w:rsid w:val="0043189A"/>
    <w:rsid w:val="00444C81"/>
    <w:rsid w:val="00445A15"/>
    <w:rsid w:val="0045774F"/>
    <w:rsid w:val="00460E3F"/>
    <w:rsid w:val="0047792D"/>
    <w:rsid w:val="004A3DF8"/>
    <w:rsid w:val="004B4D39"/>
    <w:rsid w:val="004C0BDC"/>
    <w:rsid w:val="004C1BDB"/>
    <w:rsid w:val="004C602C"/>
    <w:rsid w:val="004D6370"/>
    <w:rsid w:val="00502A13"/>
    <w:rsid w:val="00513254"/>
    <w:rsid w:val="0051342C"/>
    <w:rsid w:val="00532A3A"/>
    <w:rsid w:val="00543DD3"/>
    <w:rsid w:val="00544980"/>
    <w:rsid w:val="005502F0"/>
    <w:rsid w:val="00555FDC"/>
    <w:rsid w:val="00562711"/>
    <w:rsid w:val="00567DA3"/>
    <w:rsid w:val="0057283F"/>
    <w:rsid w:val="005729A0"/>
    <w:rsid w:val="00573214"/>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47747"/>
    <w:rsid w:val="006570F7"/>
    <w:rsid w:val="00685EE2"/>
    <w:rsid w:val="006C2882"/>
    <w:rsid w:val="006F100F"/>
    <w:rsid w:val="007201AF"/>
    <w:rsid w:val="00722F4D"/>
    <w:rsid w:val="00746EA1"/>
    <w:rsid w:val="007523EA"/>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05AA"/>
    <w:rsid w:val="00DB2F41"/>
    <w:rsid w:val="00DC2A7B"/>
    <w:rsid w:val="00DD2F0F"/>
    <w:rsid w:val="00DF2BCB"/>
    <w:rsid w:val="00E11E04"/>
    <w:rsid w:val="00E22181"/>
    <w:rsid w:val="00E47134"/>
    <w:rsid w:val="00E6683D"/>
    <w:rsid w:val="00E67921"/>
    <w:rsid w:val="00E7516B"/>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8E77-7646-4054-ABBC-CB2A2102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2024-03-26T20:32:00Z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