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8ECC9" w14:textId="3E32FF9A" w:rsidR="00AD7F97" w:rsidRDefault="007009D8" w:rsidP="00284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998">
        <w:rPr>
          <w:rFonts w:ascii="Times New Roman" w:hAnsi="Times New Roman" w:cs="Times New Roman"/>
          <w:b/>
          <w:sz w:val="24"/>
          <w:szCs w:val="24"/>
          <w:u w:val="single"/>
        </w:rPr>
        <w:t>Scope of Work:</w:t>
      </w:r>
    </w:p>
    <w:p w14:paraId="45847B5B" w14:textId="77777777" w:rsidR="00943035" w:rsidRPr="00284998" w:rsidRDefault="00943035" w:rsidP="002849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48B470C" w14:textId="77777777" w:rsidR="00B25E08" w:rsidRPr="00B25E08" w:rsidRDefault="007009D8" w:rsidP="0028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E08">
        <w:rPr>
          <w:rFonts w:ascii="Times New Roman" w:hAnsi="Times New Roman" w:cs="Times New Roman"/>
          <w:sz w:val="24"/>
          <w:szCs w:val="24"/>
        </w:rPr>
        <w:t>Contractor shall provide all labor and materials to drill and install one (1) water well</w:t>
      </w:r>
      <w:r w:rsidR="00C01418" w:rsidRPr="00B25E08">
        <w:rPr>
          <w:rFonts w:ascii="Times New Roman" w:hAnsi="Times New Roman" w:cs="Times New Roman"/>
          <w:sz w:val="24"/>
          <w:szCs w:val="24"/>
        </w:rPr>
        <w:t xml:space="preserve"> suitable for flooding of impoundments</w:t>
      </w:r>
      <w:r w:rsidR="0004748E" w:rsidRPr="00B25E08">
        <w:rPr>
          <w:rFonts w:ascii="Times New Roman" w:hAnsi="Times New Roman" w:cs="Times New Roman"/>
          <w:sz w:val="24"/>
          <w:szCs w:val="24"/>
        </w:rPr>
        <w:t xml:space="preserve"> for</w:t>
      </w:r>
      <w:r w:rsidR="0024016F" w:rsidRPr="00B25E08">
        <w:rPr>
          <w:rFonts w:ascii="Times New Roman" w:hAnsi="Times New Roman" w:cs="Times New Roman"/>
          <w:sz w:val="24"/>
          <w:szCs w:val="24"/>
        </w:rPr>
        <w:t xml:space="preserve"> the Louisiana Department of Wildlife and Fisheries (LDWF) located at John Franks WMA.</w:t>
      </w:r>
    </w:p>
    <w:p w14:paraId="10D0C1AD" w14:textId="551AE75E" w:rsidR="0024016F" w:rsidRPr="00B25E08" w:rsidRDefault="0024016F" w:rsidP="0028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2DF33" w14:textId="285A4E69" w:rsidR="00B25E08" w:rsidRDefault="00B25E08" w:rsidP="00284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998">
        <w:rPr>
          <w:rFonts w:ascii="Times New Roman" w:hAnsi="Times New Roman" w:cs="Times New Roman"/>
          <w:b/>
          <w:sz w:val="24"/>
          <w:szCs w:val="24"/>
          <w:u w:val="single"/>
        </w:rPr>
        <w:t>Location:</w:t>
      </w:r>
    </w:p>
    <w:p w14:paraId="2B7EE564" w14:textId="77777777" w:rsidR="00943035" w:rsidRPr="00284998" w:rsidRDefault="00943035" w:rsidP="002849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F098231" w14:textId="77777777" w:rsidR="00B25E08" w:rsidRPr="00B25E08" w:rsidRDefault="00B25E08" w:rsidP="0028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E08">
        <w:rPr>
          <w:rFonts w:ascii="Times New Roman" w:hAnsi="Times New Roman" w:cs="Times New Roman"/>
          <w:sz w:val="24"/>
          <w:szCs w:val="24"/>
        </w:rPr>
        <w:t>John Franks WMA</w:t>
      </w:r>
    </w:p>
    <w:p w14:paraId="1AD46366" w14:textId="77777777" w:rsidR="00B25E08" w:rsidRPr="00B25E08" w:rsidRDefault="00B25E08" w:rsidP="0028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E08">
        <w:rPr>
          <w:rFonts w:ascii="Times New Roman" w:hAnsi="Times New Roman" w:cs="Times New Roman"/>
          <w:sz w:val="24"/>
          <w:szCs w:val="24"/>
        </w:rPr>
        <w:t>Hwy 3049</w:t>
      </w:r>
    </w:p>
    <w:p w14:paraId="60F61279" w14:textId="77777777" w:rsidR="00B25E08" w:rsidRPr="00B25E08" w:rsidRDefault="00B25E08" w:rsidP="0028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E08">
        <w:rPr>
          <w:rFonts w:ascii="Times New Roman" w:hAnsi="Times New Roman" w:cs="Times New Roman"/>
          <w:sz w:val="24"/>
          <w:szCs w:val="24"/>
        </w:rPr>
        <w:t>Shreveport, LA 71107</w:t>
      </w:r>
    </w:p>
    <w:p w14:paraId="26E87D12" w14:textId="77777777" w:rsidR="00B25E08" w:rsidRPr="00284998" w:rsidRDefault="00B25E08" w:rsidP="002849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EF37371" w14:textId="27D3B0C7" w:rsidR="00C01418" w:rsidRDefault="00C01418" w:rsidP="00284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998">
        <w:rPr>
          <w:rFonts w:ascii="Times New Roman" w:hAnsi="Times New Roman" w:cs="Times New Roman"/>
          <w:b/>
          <w:sz w:val="24"/>
          <w:szCs w:val="24"/>
          <w:u w:val="single"/>
        </w:rPr>
        <w:t>Expectations Required:</w:t>
      </w:r>
    </w:p>
    <w:p w14:paraId="7F317B76" w14:textId="77777777" w:rsidR="00943035" w:rsidRPr="00284998" w:rsidRDefault="00943035" w:rsidP="00284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FF0620" w14:textId="5E72DDF0" w:rsidR="00C01418" w:rsidRPr="00B25E08" w:rsidRDefault="00ED78F4" w:rsidP="002849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E08">
        <w:rPr>
          <w:rFonts w:ascii="Times New Roman" w:hAnsi="Times New Roman" w:cs="Times New Roman"/>
          <w:sz w:val="24"/>
          <w:szCs w:val="24"/>
        </w:rPr>
        <w:t>Contractor shall drill, case, develop, &amp; install a water well following the methods and procedures listed in LA Title 56 Public Works Part I – Water Wells</w:t>
      </w:r>
    </w:p>
    <w:p w14:paraId="77B925F0" w14:textId="237781C3" w:rsidR="00B25E08" w:rsidRPr="00B25E08" w:rsidRDefault="00B25E08" w:rsidP="002849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E08">
        <w:rPr>
          <w:rFonts w:ascii="Times New Roman" w:hAnsi="Times New Roman" w:cs="Times New Roman"/>
          <w:sz w:val="24"/>
          <w:szCs w:val="24"/>
        </w:rPr>
        <w:t>The well shall be 8” (eight inches) in diameter and capable of pumping one hundred twenty-five gallons per minute (125 GPM)</w:t>
      </w:r>
    </w:p>
    <w:p w14:paraId="66C688EE" w14:textId="24ED2737" w:rsidR="00ED78F4" w:rsidRPr="00B25E08" w:rsidRDefault="002C5665" w:rsidP="002849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</w:t>
      </w:r>
      <w:r w:rsidR="00C01418" w:rsidRPr="00B25E08">
        <w:rPr>
          <w:rFonts w:ascii="Times New Roman" w:hAnsi="Times New Roman" w:cs="Times New Roman"/>
          <w:sz w:val="24"/>
          <w:szCs w:val="24"/>
        </w:rPr>
        <w:t xml:space="preserve">ell </w:t>
      </w:r>
      <w:r w:rsidR="00B25E08" w:rsidRPr="00B25E08">
        <w:rPr>
          <w:rFonts w:ascii="Times New Roman" w:hAnsi="Times New Roman" w:cs="Times New Roman"/>
          <w:sz w:val="24"/>
          <w:szCs w:val="24"/>
        </w:rPr>
        <w:t>shall</w:t>
      </w:r>
      <w:r w:rsidR="00C01418" w:rsidRPr="00B25E08">
        <w:rPr>
          <w:rFonts w:ascii="Times New Roman" w:hAnsi="Times New Roman" w:cs="Times New Roman"/>
          <w:sz w:val="24"/>
          <w:szCs w:val="24"/>
        </w:rPr>
        <w:t xml:space="preserve"> be</w:t>
      </w:r>
      <w:r w:rsidR="00ED78F4" w:rsidRPr="00B25E08">
        <w:rPr>
          <w:rFonts w:ascii="Times New Roman" w:hAnsi="Times New Roman" w:cs="Times New Roman"/>
          <w:sz w:val="24"/>
          <w:szCs w:val="24"/>
        </w:rPr>
        <w:t xml:space="preserve"> approximately </w:t>
      </w:r>
      <w:r w:rsidR="00B25E08" w:rsidRPr="00B25E08">
        <w:rPr>
          <w:rFonts w:ascii="Times New Roman" w:hAnsi="Times New Roman" w:cs="Times New Roman"/>
          <w:sz w:val="24"/>
          <w:szCs w:val="24"/>
        </w:rPr>
        <w:t>eighty feet (</w:t>
      </w:r>
      <w:r w:rsidR="00ED78F4" w:rsidRPr="00B25E08">
        <w:rPr>
          <w:rFonts w:ascii="Times New Roman" w:hAnsi="Times New Roman" w:cs="Times New Roman"/>
          <w:sz w:val="24"/>
          <w:szCs w:val="24"/>
        </w:rPr>
        <w:t>80’</w:t>
      </w:r>
      <w:r w:rsidR="00B25E08" w:rsidRPr="00B25E08">
        <w:rPr>
          <w:rFonts w:ascii="Times New Roman" w:hAnsi="Times New Roman" w:cs="Times New Roman"/>
          <w:sz w:val="24"/>
          <w:szCs w:val="24"/>
        </w:rPr>
        <w:t xml:space="preserve">) </w:t>
      </w:r>
      <w:r w:rsidR="00ED78F4" w:rsidRPr="00B25E08">
        <w:rPr>
          <w:rFonts w:ascii="Times New Roman" w:hAnsi="Times New Roman" w:cs="Times New Roman"/>
          <w:sz w:val="24"/>
          <w:szCs w:val="24"/>
        </w:rPr>
        <w:t>deep</w:t>
      </w:r>
    </w:p>
    <w:p w14:paraId="47C966BA" w14:textId="4D6C7C94" w:rsidR="00C01418" w:rsidRPr="00B25E08" w:rsidRDefault="00C01418" w:rsidP="002849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E08">
        <w:rPr>
          <w:rFonts w:ascii="Times New Roman" w:hAnsi="Times New Roman" w:cs="Times New Roman"/>
          <w:sz w:val="24"/>
          <w:szCs w:val="24"/>
        </w:rPr>
        <w:t xml:space="preserve">All materials </w:t>
      </w:r>
      <w:r w:rsidR="00B25E08" w:rsidRPr="00B25E08">
        <w:rPr>
          <w:rFonts w:ascii="Times New Roman" w:hAnsi="Times New Roman" w:cs="Times New Roman"/>
          <w:sz w:val="24"/>
          <w:szCs w:val="24"/>
        </w:rPr>
        <w:t>shall</w:t>
      </w:r>
      <w:r w:rsidRPr="00B25E08">
        <w:rPr>
          <w:rFonts w:ascii="Times New Roman" w:hAnsi="Times New Roman" w:cs="Times New Roman"/>
          <w:sz w:val="24"/>
          <w:szCs w:val="24"/>
        </w:rPr>
        <w:t xml:space="preserve"> meet </w:t>
      </w:r>
      <w:r w:rsidR="00B25E08" w:rsidRPr="00B25E08">
        <w:rPr>
          <w:rFonts w:ascii="Times New Roman" w:hAnsi="Times New Roman" w:cs="Times New Roman"/>
          <w:sz w:val="24"/>
          <w:szCs w:val="24"/>
        </w:rPr>
        <w:t xml:space="preserve">the or exceed </w:t>
      </w:r>
      <w:r w:rsidRPr="00B25E08">
        <w:rPr>
          <w:rFonts w:ascii="Times New Roman" w:hAnsi="Times New Roman" w:cs="Times New Roman"/>
          <w:sz w:val="24"/>
          <w:szCs w:val="24"/>
        </w:rPr>
        <w:t>specifications below</w:t>
      </w:r>
    </w:p>
    <w:p w14:paraId="7057694D" w14:textId="77777777" w:rsidR="0024016F" w:rsidRPr="00B25E08" w:rsidRDefault="0024016F" w:rsidP="00284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FA236" w14:textId="5AB1E9CE" w:rsidR="007009D8" w:rsidRDefault="007009D8" w:rsidP="00284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998">
        <w:rPr>
          <w:rFonts w:ascii="Times New Roman" w:hAnsi="Times New Roman" w:cs="Times New Roman"/>
          <w:b/>
          <w:sz w:val="24"/>
          <w:szCs w:val="24"/>
          <w:u w:val="single"/>
        </w:rPr>
        <w:t>Specifications</w:t>
      </w:r>
      <w:r w:rsidR="00ED78F4" w:rsidRPr="00284998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r w:rsidR="00B25E08" w:rsidRPr="00B25E08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ED78F4" w:rsidRPr="00284998">
        <w:rPr>
          <w:rFonts w:ascii="Times New Roman" w:hAnsi="Times New Roman" w:cs="Times New Roman"/>
          <w:b/>
          <w:sz w:val="24"/>
          <w:szCs w:val="24"/>
          <w:u w:val="single"/>
        </w:rPr>
        <w:t>aterials</w:t>
      </w:r>
      <w:r w:rsidRPr="002849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A1B52F7" w14:textId="77777777" w:rsidR="00943035" w:rsidRPr="00284998" w:rsidRDefault="00943035" w:rsidP="002849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9AED98B" w14:textId="7A473CD7" w:rsidR="007009D8" w:rsidRPr="00B25E08" w:rsidRDefault="00284998" w:rsidP="002849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drill an e</w:t>
      </w:r>
      <w:r w:rsidR="0004748E" w:rsidRPr="00B25E08">
        <w:rPr>
          <w:rFonts w:ascii="Times New Roman" w:hAnsi="Times New Roman" w:cs="Times New Roman"/>
          <w:sz w:val="24"/>
          <w:szCs w:val="24"/>
        </w:rPr>
        <w:t>ight</w:t>
      </w:r>
      <w:r w:rsidR="007009D8" w:rsidRPr="00B25E08">
        <w:rPr>
          <w:rFonts w:ascii="Times New Roman" w:hAnsi="Times New Roman" w:cs="Times New Roman"/>
          <w:sz w:val="24"/>
          <w:szCs w:val="24"/>
        </w:rPr>
        <w:t xml:space="preserve"> </w:t>
      </w:r>
      <w:r w:rsidR="0004748E" w:rsidRPr="00B25E08">
        <w:rPr>
          <w:rFonts w:ascii="Times New Roman" w:hAnsi="Times New Roman" w:cs="Times New Roman"/>
          <w:sz w:val="24"/>
          <w:szCs w:val="24"/>
        </w:rPr>
        <w:t>inch (8</w:t>
      </w:r>
      <w:r w:rsidR="007009D8" w:rsidRPr="00B25E08">
        <w:rPr>
          <w:rFonts w:ascii="Times New Roman" w:hAnsi="Times New Roman" w:cs="Times New Roman"/>
          <w:sz w:val="24"/>
          <w:szCs w:val="24"/>
        </w:rPr>
        <w:t>”) water well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E08">
        <w:rPr>
          <w:rFonts w:ascii="Times New Roman" w:hAnsi="Times New Roman" w:cs="Times New Roman"/>
          <w:sz w:val="24"/>
          <w:szCs w:val="24"/>
        </w:rPr>
        <w:t>approximately eighty feet (80’) deep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DC80DD" w14:textId="39A62E67" w:rsidR="007009D8" w:rsidRPr="00B25E08" w:rsidRDefault="00284998" w:rsidP="002849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install </w:t>
      </w:r>
      <w:r w:rsidR="007009D8" w:rsidRPr="00B25E08">
        <w:rPr>
          <w:rFonts w:ascii="Times New Roman" w:hAnsi="Times New Roman" w:cs="Times New Roman"/>
          <w:sz w:val="24"/>
          <w:szCs w:val="24"/>
        </w:rPr>
        <w:t xml:space="preserve">PVC </w:t>
      </w:r>
      <w:r w:rsidR="0004748E" w:rsidRPr="00B25E08">
        <w:rPr>
          <w:rFonts w:ascii="Times New Roman" w:hAnsi="Times New Roman" w:cs="Times New Roman"/>
          <w:sz w:val="24"/>
          <w:szCs w:val="24"/>
        </w:rPr>
        <w:t>schedule forty</w:t>
      </w:r>
      <w:r w:rsidR="00B25E08" w:rsidRPr="00B25E08">
        <w:rPr>
          <w:rFonts w:ascii="Times New Roman" w:hAnsi="Times New Roman" w:cs="Times New Roman"/>
          <w:sz w:val="24"/>
          <w:szCs w:val="24"/>
        </w:rPr>
        <w:t xml:space="preserve"> </w:t>
      </w:r>
      <w:r w:rsidR="0004748E" w:rsidRPr="00B25E08">
        <w:rPr>
          <w:rFonts w:ascii="Times New Roman" w:hAnsi="Times New Roman" w:cs="Times New Roman"/>
          <w:sz w:val="24"/>
          <w:szCs w:val="24"/>
        </w:rPr>
        <w:t>(40) eight</w:t>
      </w:r>
      <w:r w:rsidR="00B25E08" w:rsidRPr="00B25E08">
        <w:rPr>
          <w:rFonts w:ascii="Times New Roman" w:hAnsi="Times New Roman" w:cs="Times New Roman"/>
          <w:sz w:val="24"/>
          <w:szCs w:val="24"/>
        </w:rPr>
        <w:t xml:space="preserve"> inch</w:t>
      </w:r>
      <w:r w:rsidR="0004748E" w:rsidRPr="00B25E08">
        <w:rPr>
          <w:rFonts w:ascii="Times New Roman" w:hAnsi="Times New Roman" w:cs="Times New Roman"/>
          <w:sz w:val="24"/>
          <w:szCs w:val="24"/>
        </w:rPr>
        <w:t xml:space="preserve"> (8</w:t>
      </w:r>
      <w:r w:rsidR="007009D8" w:rsidRPr="00B25E08">
        <w:rPr>
          <w:rFonts w:ascii="Times New Roman" w:hAnsi="Times New Roman" w:cs="Times New Roman"/>
          <w:sz w:val="24"/>
          <w:szCs w:val="24"/>
        </w:rPr>
        <w:t>”) casing</w:t>
      </w:r>
      <w:r>
        <w:rPr>
          <w:rFonts w:ascii="Times New Roman" w:hAnsi="Times New Roman" w:cs="Times New Roman"/>
          <w:sz w:val="24"/>
          <w:szCs w:val="24"/>
        </w:rPr>
        <w:t xml:space="preserve"> in the well hole to line it.  </w:t>
      </w:r>
    </w:p>
    <w:p w14:paraId="2D48702F" w14:textId="636E0258" w:rsidR="007009D8" w:rsidRPr="00395862" w:rsidRDefault="00956955" w:rsidP="002849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Contractor shall install a </w:t>
      </w:r>
      <w:r w:rsidR="007009D8" w:rsidRPr="00395862">
        <w:rPr>
          <w:rFonts w:ascii="Times New Roman" w:hAnsi="Times New Roman" w:cs="Times New Roman"/>
          <w:sz w:val="24"/>
          <w:szCs w:val="24"/>
        </w:rPr>
        <w:t>0.018” slotted PVC screen</w:t>
      </w:r>
      <w:r w:rsidR="00395862" w:rsidRPr="00395862">
        <w:rPr>
          <w:rFonts w:ascii="Times New Roman" w:hAnsi="Times New Roman" w:cs="Times New Roman"/>
          <w:sz w:val="24"/>
          <w:szCs w:val="24"/>
        </w:rPr>
        <w:t xml:space="preserve"> at the bottom of the well.</w:t>
      </w:r>
    </w:p>
    <w:p w14:paraId="7B22A596" w14:textId="65A97EB9" w:rsidR="007009D8" w:rsidRDefault="00B25E08" w:rsidP="002849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E08">
        <w:rPr>
          <w:rFonts w:ascii="Times New Roman" w:hAnsi="Times New Roman" w:cs="Times New Roman"/>
          <w:sz w:val="24"/>
          <w:szCs w:val="24"/>
        </w:rPr>
        <w:t xml:space="preserve">Contractor shall install one (1) </w:t>
      </w:r>
      <w:r w:rsidR="0004748E" w:rsidRPr="00B25E08">
        <w:rPr>
          <w:rFonts w:ascii="Times New Roman" w:hAnsi="Times New Roman" w:cs="Times New Roman"/>
          <w:sz w:val="24"/>
          <w:szCs w:val="24"/>
        </w:rPr>
        <w:t>six</w:t>
      </w:r>
      <w:r w:rsidR="007009D8" w:rsidRPr="00B25E08">
        <w:rPr>
          <w:rFonts w:ascii="Times New Roman" w:hAnsi="Times New Roman" w:cs="Times New Roman"/>
          <w:sz w:val="24"/>
          <w:szCs w:val="24"/>
        </w:rPr>
        <w:t xml:space="preserve"> </w:t>
      </w:r>
      <w:r w:rsidR="0004748E" w:rsidRPr="00B25E08">
        <w:rPr>
          <w:rFonts w:ascii="Times New Roman" w:hAnsi="Times New Roman" w:cs="Times New Roman"/>
          <w:sz w:val="24"/>
          <w:szCs w:val="24"/>
        </w:rPr>
        <w:t>inch (6</w:t>
      </w:r>
      <w:r w:rsidR="007009D8" w:rsidRPr="00B25E08">
        <w:rPr>
          <w:rFonts w:ascii="Times New Roman" w:hAnsi="Times New Roman" w:cs="Times New Roman"/>
          <w:sz w:val="24"/>
          <w:szCs w:val="24"/>
        </w:rPr>
        <w:t>”</w:t>
      </w:r>
      <w:r w:rsidR="0004748E" w:rsidRPr="00B25E08">
        <w:rPr>
          <w:rFonts w:ascii="Times New Roman" w:hAnsi="Times New Roman" w:cs="Times New Roman"/>
          <w:sz w:val="24"/>
          <w:szCs w:val="24"/>
        </w:rPr>
        <w:t xml:space="preserve">) one hundred twenty-five </w:t>
      </w:r>
      <w:r w:rsidRPr="00B25E08">
        <w:rPr>
          <w:rFonts w:ascii="Times New Roman" w:hAnsi="Times New Roman" w:cs="Times New Roman"/>
          <w:sz w:val="24"/>
          <w:szCs w:val="24"/>
        </w:rPr>
        <w:t>gallons per minute</w:t>
      </w:r>
      <w:r w:rsidR="0004748E" w:rsidRPr="00B25E08">
        <w:rPr>
          <w:rFonts w:ascii="Times New Roman" w:hAnsi="Times New Roman" w:cs="Times New Roman"/>
          <w:sz w:val="24"/>
          <w:szCs w:val="24"/>
        </w:rPr>
        <w:t xml:space="preserve"> (125 GPM)  seven and a half</w:t>
      </w:r>
      <w:r w:rsidR="007009D8" w:rsidRPr="00B25E08">
        <w:rPr>
          <w:rFonts w:ascii="Times New Roman" w:hAnsi="Times New Roman" w:cs="Times New Roman"/>
          <w:sz w:val="24"/>
          <w:szCs w:val="24"/>
        </w:rPr>
        <w:t xml:space="preserve"> horse power</w:t>
      </w:r>
      <w:r w:rsidR="0004748E" w:rsidRPr="00B25E08">
        <w:rPr>
          <w:rFonts w:ascii="Times New Roman" w:hAnsi="Times New Roman" w:cs="Times New Roman"/>
          <w:sz w:val="24"/>
          <w:szCs w:val="24"/>
        </w:rPr>
        <w:t xml:space="preserve"> (7.5</w:t>
      </w:r>
      <w:r w:rsidR="007009D8" w:rsidRPr="00B25E08">
        <w:rPr>
          <w:rFonts w:ascii="Times New Roman" w:hAnsi="Times New Roman" w:cs="Times New Roman"/>
          <w:sz w:val="24"/>
          <w:szCs w:val="24"/>
        </w:rPr>
        <w:t xml:space="preserve">HP) two hundred forty volt (240 </w:t>
      </w:r>
      <w:r w:rsidR="0004748E" w:rsidRPr="00B25E08">
        <w:rPr>
          <w:rFonts w:ascii="Times New Roman" w:hAnsi="Times New Roman" w:cs="Times New Roman"/>
          <w:sz w:val="24"/>
          <w:szCs w:val="24"/>
        </w:rPr>
        <w:t xml:space="preserve">V) one </w:t>
      </w:r>
      <w:r w:rsidRPr="00B25E08">
        <w:rPr>
          <w:rFonts w:ascii="Times New Roman" w:hAnsi="Times New Roman" w:cs="Times New Roman"/>
          <w:sz w:val="24"/>
          <w:szCs w:val="24"/>
        </w:rPr>
        <w:t xml:space="preserve"> ph</w:t>
      </w:r>
      <w:r w:rsidR="002C5665">
        <w:rPr>
          <w:rFonts w:ascii="Times New Roman" w:hAnsi="Times New Roman" w:cs="Times New Roman"/>
          <w:sz w:val="24"/>
          <w:szCs w:val="24"/>
        </w:rPr>
        <w:t>ase</w:t>
      </w:r>
      <w:r w:rsidRPr="00B25E08">
        <w:rPr>
          <w:rFonts w:ascii="Times New Roman" w:hAnsi="Times New Roman" w:cs="Times New Roman"/>
          <w:sz w:val="24"/>
          <w:szCs w:val="24"/>
        </w:rPr>
        <w:t xml:space="preserve"> </w:t>
      </w:r>
      <w:r w:rsidR="0004748E" w:rsidRPr="00B25E08">
        <w:rPr>
          <w:rFonts w:ascii="Times New Roman" w:hAnsi="Times New Roman" w:cs="Times New Roman"/>
          <w:sz w:val="24"/>
          <w:szCs w:val="24"/>
        </w:rPr>
        <w:t>(1</w:t>
      </w:r>
      <w:r w:rsidRPr="00B25E08">
        <w:rPr>
          <w:rFonts w:ascii="Times New Roman" w:hAnsi="Times New Roman" w:cs="Times New Roman"/>
          <w:sz w:val="24"/>
          <w:szCs w:val="24"/>
        </w:rPr>
        <w:t xml:space="preserve"> ph</w:t>
      </w:r>
      <w:r w:rsidR="0004748E" w:rsidRPr="00B25E08">
        <w:rPr>
          <w:rFonts w:ascii="Times New Roman" w:hAnsi="Times New Roman" w:cs="Times New Roman"/>
          <w:sz w:val="24"/>
          <w:szCs w:val="24"/>
        </w:rPr>
        <w:t>)</w:t>
      </w:r>
      <w:r w:rsidRPr="00B25E08">
        <w:rPr>
          <w:rFonts w:ascii="Times New Roman" w:hAnsi="Times New Roman" w:cs="Times New Roman"/>
          <w:sz w:val="24"/>
          <w:szCs w:val="24"/>
        </w:rPr>
        <w:t xml:space="preserve"> </w:t>
      </w:r>
      <w:r w:rsidR="0004748E" w:rsidRPr="00B25E08">
        <w:rPr>
          <w:rFonts w:ascii="Times New Roman" w:hAnsi="Times New Roman" w:cs="Times New Roman"/>
          <w:sz w:val="24"/>
          <w:szCs w:val="24"/>
        </w:rPr>
        <w:t xml:space="preserve">pump &amp; motor </w:t>
      </w:r>
      <w:r w:rsidRPr="00B25E08">
        <w:rPr>
          <w:rFonts w:ascii="Times New Roman" w:hAnsi="Times New Roman" w:cs="Times New Roman"/>
          <w:sz w:val="24"/>
          <w:szCs w:val="24"/>
        </w:rPr>
        <w:t>to the newly drilled well</w:t>
      </w:r>
      <w:r w:rsidR="00284998">
        <w:rPr>
          <w:rFonts w:ascii="Times New Roman" w:hAnsi="Times New Roman" w:cs="Times New Roman"/>
          <w:sz w:val="24"/>
          <w:szCs w:val="24"/>
        </w:rPr>
        <w:t>.</w:t>
      </w:r>
    </w:p>
    <w:p w14:paraId="1812B109" w14:textId="2EF1824E" w:rsidR="00284998" w:rsidRPr="00956955" w:rsidRDefault="002849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use f</w:t>
      </w:r>
      <w:r w:rsidRPr="00B25E08">
        <w:rPr>
          <w:rFonts w:ascii="Times New Roman" w:hAnsi="Times New Roman" w:cs="Times New Roman"/>
          <w:sz w:val="24"/>
          <w:szCs w:val="24"/>
        </w:rPr>
        <w:t>our inch (4”) galvanized tubing</w:t>
      </w:r>
      <w:r>
        <w:rPr>
          <w:rFonts w:ascii="Times New Roman" w:hAnsi="Times New Roman" w:cs="Times New Roman"/>
          <w:sz w:val="24"/>
          <w:szCs w:val="24"/>
        </w:rPr>
        <w:t xml:space="preserve"> in order to plumb the pump to above ground.</w:t>
      </w:r>
    </w:p>
    <w:p w14:paraId="7B375EBB" w14:textId="350D4906" w:rsidR="007009D8" w:rsidRPr="00B25E08" w:rsidRDefault="00284998" w:rsidP="002849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install a submersible wire in the casing from the installed pump to its power source</w:t>
      </w:r>
      <w:r w:rsidR="000A40E5">
        <w:rPr>
          <w:rFonts w:ascii="Times New Roman" w:hAnsi="Times New Roman" w:cs="Times New Roman"/>
          <w:sz w:val="24"/>
          <w:szCs w:val="24"/>
        </w:rPr>
        <w:t xml:space="preserve"> which </w:t>
      </w:r>
      <w:bookmarkStart w:id="0" w:name="_GoBack"/>
      <w:bookmarkEnd w:id="0"/>
      <w:r w:rsidR="000A40E5">
        <w:rPr>
          <w:rFonts w:ascii="Times New Roman" w:hAnsi="Times New Roman" w:cs="Times New Roman"/>
          <w:sz w:val="24"/>
          <w:szCs w:val="24"/>
        </w:rPr>
        <w:t>shall be a breaker box located near the drill site.</w:t>
      </w:r>
    </w:p>
    <w:p w14:paraId="163A13DD" w14:textId="0EB64BEA" w:rsidR="007009D8" w:rsidRPr="00B25E08" w:rsidRDefault="00B25E08" w:rsidP="002849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E08">
        <w:rPr>
          <w:rFonts w:ascii="Times New Roman" w:hAnsi="Times New Roman" w:cs="Times New Roman"/>
          <w:sz w:val="24"/>
          <w:szCs w:val="24"/>
        </w:rPr>
        <w:t>Contractor shall c</w:t>
      </w:r>
      <w:r w:rsidR="0004748E" w:rsidRPr="00B25E08">
        <w:rPr>
          <w:rFonts w:ascii="Times New Roman" w:hAnsi="Times New Roman" w:cs="Times New Roman"/>
          <w:sz w:val="24"/>
          <w:szCs w:val="24"/>
        </w:rPr>
        <w:t>omplete w</w:t>
      </w:r>
      <w:r w:rsidR="007009D8" w:rsidRPr="00B25E08">
        <w:rPr>
          <w:rFonts w:ascii="Times New Roman" w:hAnsi="Times New Roman" w:cs="Times New Roman"/>
          <w:sz w:val="24"/>
          <w:szCs w:val="24"/>
        </w:rPr>
        <w:t xml:space="preserve">ellhead </w:t>
      </w:r>
      <w:r w:rsidR="0004748E" w:rsidRPr="00B25E08">
        <w:rPr>
          <w:rFonts w:ascii="Times New Roman" w:hAnsi="Times New Roman" w:cs="Times New Roman"/>
          <w:sz w:val="24"/>
          <w:szCs w:val="24"/>
        </w:rPr>
        <w:t xml:space="preserve">with four inch (4”) popoff &amp; four inch (4”) ball valve </w:t>
      </w:r>
    </w:p>
    <w:p w14:paraId="4818E6A6" w14:textId="1D62FBDD" w:rsidR="0024016F" w:rsidRDefault="00B25E08" w:rsidP="002849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E08">
        <w:rPr>
          <w:rFonts w:ascii="Times New Roman" w:hAnsi="Times New Roman" w:cs="Times New Roman"/>
          <w:sz w:val="24"/>
          <w:szCs w:val="24"/>
        </w:rPr>
        <w:t>Contractor shall c</w:t>
      </w:r>
      <w:r w:rsidR="007009D8" w:rsidRPr="00B25E08">
        <w:rPr>
          <w:rFonts w:ascii="Times New Roman" w:hAnsi="Times New Roman" w:cs="Times New Roman"/>
          <w:sz w:val="24"/>
          <w:szCs w:val="24"/>
        </w:rPr>
        <w:t>ement annulus</w:t>
      </w:r>
      <w:r w:rsidR="0049734B">
        <w:rPr>
          <w:rFonts w:ascii="Times New Roman" w:hAnsi="Times New Roman" w:cs="Times New Roman"/>
          <w:sz w:val="24"/>
          <w:szCs w:val="24"/>
        </w:rPr>
        <w:t xml:space="preserve"> filling in between the pipes in order to keep surface debris out.  </w:t>
      </w:r>
    </w:p>
    <w:p w14:paraId="25BEC644" w14:textId="77777777" w:rsidR="00943035" w:rsidRPr="00B25E08" w:rsidRDefault="00943035" w:rsidP="0028499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55879" w14:textId="22C8DBD9" w:rsidR="007009D8" w:rsidRDefault="007009D8" w:rsidP="00284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4998">
        <w:rPr>
          <w:rFonts w:ascii="Times New Roman" w:hAnsi="Times New Roman" w:cs="Times New Roman"/>
          <w:b/>
          <w:sz w:val="24"/>
          <w:szCs w:val="24"/>
          <w:u w:val="single"/>
        </w:rPr>
        <w:t>Terms and conditions:</w:t>
      </w:r>
    </w:p>
    <w:p w14:paraId="0EA6CFB4" w14:textId="77777777" w:rsidR="00943035" w:rsidRPr="00284998" w:rsidRDefault="00943035" w:rsidP="00284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3028EC" w14:textId="4A8C4646" w:rsidR="007009D8" w:rsidRPr="00B25E08" w:rsidRDefault="002C5665" w:rsidP="002849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be</w:t>
      </w:r>
      <w:r w:rsidR="007009D8" w:rsidRPr="00B25E08">
        <w:rPr>
          <w:rFonts w:ascii="Times New Roman" w:hAnsi="Times New Roman" w:cs="Times New Roman"/>
          <w:sz w:val="24"/>
          <w:szCs w:val="24"/>
        </w:rPr>
        <w:t xml:space="preserve"> responsible for all trash and waste disposal</w:t>
      </w:r>
    </w:p>
    <w:p w14:paraId="719EAF16" w14:textId="77777777" w:rsidR="007009D8" w:rsidRPr="00B25E08" w:rsidRDefault="007009D8" w:rsidP="002849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E08">
        <w:rPr>
          <w:rFonts w:ascii="Times New Roman" w:hAnsi="Times New Roman" w:cs="Times New Roman"/>
          <w:sz w:val="24"/>
          <w:szCs w:val="24"/>
        </w:rPr>
        <w:t>Work shall be 7:00 AM to 5:30 PM Monday through Friday unless approved by Seth Miller</w:t>
      </w:r>
    </w:p>
    <w:p w14:paraId="6FAFD886" w14:textId="69B9DFDA" w:rsidR="007009D8" w:rsidRPr="0024016F" w:rsidRDefault="007009D8" w:rsidP="0028499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E08">
        <w:rPr>
          <w:rFonts w:ascii="Times New Roman" w:hAnsi="Times New Roman" w:cs="Times New Roman"/>
          <w:sz w:val="24"/>
          <w:szCs w:val="24"/>
        </w:rPr>
        <w:t>P</w:t>
      </w:r>
      <w:r w:rsidR="002C5665">
        <w:rPr>
          <w:rFonts w:ascii="Times New Roman" w:hAnsi="Times New Roman" w:cs="Times New Roman"/>
          <w:sz w:val="24"/>
          <w:szCs w:val="24"/>
        </w:rPr>
        <w:t xml:space="preserve">lease contact Seth Miller (318) </w:t>
      </w:r>
      <w:r w:rsidRPr="00B25E08">
        <w:rPr>
          <w:rFonts w:ascii="Times New Roman" w:hAnsi="Times New Roman" w:cs="Times New Roman"/>
          <w:sz w:val="24"/>
          <w:szCs w:val="24"/>
        </w:rPr>
        <w:t>243-6194 to setup day and time f</w:t>
      </w:r>
      <w:r w:rsidRPr="0024016F">
        <w:rPr>
          <w:rFonts w:ascii="Times New Roman" w:hAnsi="Times New Roman" w:cs="Times New Roman"/>
          <w:sz w:val="24"/>
          <w:szCs w:val="24"/>
        </w:rPr>
        <w:t>or site visit</w:t>
      </w:r>
    </w:p>
    <w:sectPr w:rsidR="007009D8" w:rsidRPr="002401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E1813" w14:textId="77777777" w:rsidR="00367A35" w:rsidRDefault="00367A35" w:rsidP="0024016F">
      <w:pPr>
        <w:spacing w:after="0" w:line="240" w:lineRule="auto"/>
      </w:pPr>
      <w:r>
        <w:separator/>
      </w:r>
    </w:p>
  </w:endnote>
  <w:endnote w:type="continuationSeparator" w:id="0">
    <w:p w14:paraId="17E80491" w14:textId="77777777" w:rsidR="00367A35" w:rsidRDefault="00367A35" w:rsidP="0024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9D1B6" w14:textId="77777777" w:rsidR="00367A35" w:rsidRDefault="00367A35" w:rsidP="0024016F">
      <w:pPr>
        <w:spacing w:after="0" w:line="240" w:lineRule="auto"/>
      </w:pPr>
      <w:r>
        <w:separator/>
      </w:r>
    </w:p>
  </w:footnote>
  <w:footnote w:type="continuationSeparator" w:id="0">
    <w:p w14:paraId="24ABBE2C" w14:textId="77777777" w:rsidR="00367A35" w:rsidRDefault="00367A35" w:rsidP="0024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ACD0B" w14:textId="77777777" w:rsidR="0024016F" w:rsidRPr="00A5136E" w:rsidRDefault="0024016F" w:rsidP="0024016F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Attachment C</w:t>
    </w:r>
    <w:r w:rsidRPr="00A5136E">
      <w:rPr>
        <w:rFonts w:ascii="Times New Roman" w:hAnsi="Times New Roman" w:cs="Times New Roman"/>
        <w:b/>
        <w:sz w:val="24"/>
      </w:rPr>
      <w:t xml:space="preserve">: </w:t>
    </w:r>
  </w:p>
  <w:p w14:paraId="5248ED12" w14:textId="77777777" w:rsidR="0024016F" w:rsidRPr="00F543A4" w:rsidRDefault="0024016F" w:rsidP="0024016F">
    <w:pPr>
      <w:pStyle w:val="Header"/>
      <w:rPr>
        <w:rFonts w:ascii="Times New Roman" w:hAnsi="Times New Roman" w:cs="Times New Roman"/>
        <w:b/>
        <w:sz w:val="24"/>
      </w:rPr>
    </w:pPr>
    <w:r w:rsidRPr="00A5136E">
      <w:rPr>
        <w:rFonts w:ascii="Times New Roman" w:hAnsi="Times New Roman" w:cs="Times New Roman"/>
        <w:b/>
        <w:sz w:val="24"/>
      </w:rPr>
      <w:t>Speci</w:t>
    </w:r>
    <w:r>
      <w:rPr>
        <w:rFonts w:ascii="Times New Roman" w:hAnsi="Times New Roman" w:cs="Times New Roman"/>
        <w:b/>
        <w:sz w:val="24"/>
      </w:rPr>
      <w:t>fications</w:t>
    </w:r>
  </w:p>
  <w:p w14:paraId="52BBAFB8" w14:textId="74EF0CC5" w:rsidR="0024016F" w:rsidRPr="00A5136E" w:rsidRDefault="0024016F" w:rsidP="0024016F">
    <w:pPr>
      <w:pStyle w:val="Header"/>
      <w:rPr>
        <w:rFonts w:ascii="Times New Roman" w:hAnsi="Times New Roman" w:cs="Times New Roman"/>
        <w:b/>
        <w:sz w:val="24"/>
      </w:rPr>
    </w:pPr>
    <w:r w:rsidRPr="00F543A4">
      <w:rPr>
        <w:rFonts w:ascii="Times New Roman" w:hAnsi="Times New Roman" w:cs="Times New Roman"/>
        <w:b/>
        <w:sz w:val="24"/>
      </w:rPr>
      <w:t>RFx 3</w:t>
    </w:r>
    <w:r w:rsidRPr="00BC22D5">
      <w:rPr>
        <w:rFonts w:ascii="Times New Roman" w:hAnsi="Times New Roman" w:cs="Times New Roman"/>
        <w:b/>
        <w:sz w:val="24"/>
      </w:rPr>
      <w:t>0000</w:t>
    </w:r>
    <w:r w:rsidR="00BC22D5" w:rsidRPr="00BC22D5">
      <w:rPr>
        <w:rFonts w:ascii="Times New Roman" w:hAnsi="Times New Roman" w:cs="Times New Roman"/>
        <w:b/>
        <w:sz w:val="24"/>
      </w:rPr>
      <w:t>22233</w:t>
    </w:r>
  </w:p>
  <w:p w14:paraId="0550FA11" w14:textId="77777777" w:rsidR="0024016F" w:rsidRDefault="00240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EEB"/>
    <w:multiLevelType w:val="hybridMultilevel"/>
    <w:tmpl w:val="B12E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96F9A"/>
    <w:multiLevelType w:val="hybridMultilevel"/>
    <w:tmpl w:val="74CE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B10AC"/>
    <w:multiLevelType w:val="hybridMultilevel"/>
    <w:tmpl w:val="9100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D8"/>
    <w:rsid w:val="0004748E"/>
    <w:rsid w:val="000A40E5"/>
    <w:rsid w:val="0024016F"/>
    <w:rsid w:val="00284998"/>
    <w:rsid w:val="002C5665"/>
    <w:rsid w:val="00367A35"/>
    <w:rsid w:val="00395862"/>
    <w:rsid w:val="0049734B"/>
    <w:rsid w:val="00555AE9"/>
    <w:rsid w:val="007009D8"/>
    <w:rsid w:val="00943035"/>
    <w:rsid w:val="00956955"/>
    <w:rsid w:val="00A4106B"/>
    <w:rsid w:val="00AD7F97"/>
    <w:rsid w:val="00B25E08"/>
    <w:rsid w:val="00BC22D5"/>
    <w:rsid w:val="00C01418"/>
    <w:rsid w:val="00DD3EA8"/>
    <w:rsid w:val="00E7563E"/>
    <w:rsid w:val="00E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5CE5"/>
  <w15:chartTrackingRefBased/>
  <w15:docId w15:val="{9DAFA60C-FC97-485B-9E22-68B636B9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16F"/>
  </w:style>
  <w:style w:type="paragraph" w:styleId="Footer">
    <w:name w:val="footer"/>
    <w:basedOn w:val="Normal"/>
    <w:link w:val="FooterChar"/>
    <w:uiPriority w:val="99"/>
    <w:unhideWhenUsed/>
    <w:rsid w:val="0024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16F"/>
  </w:style>
  <w:style w:type="character" w:styleId="CommentReference">
    <w:name w:val="annotation reference"/>
    <w:basedOn w:val="DefaultParagraphFont"/>
    <w:uiPriority w:val="99"/>
    <w:semiHidden/>
    <w:unhideWhenUsed/>
    <w:rsid w:val="00240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Seth</dc:creator>
  <cp:keywords/>
  <dc:description/>
  <cp:lastModifiedBy>Adam Cox</cp:lastModifiedBy>
  <cp:revision>12</cp:revision>
  <dcterms:created xsi:type="dcterms:W3CDTF">2023-11-27T22:50:00Z</dcterms:created>
  <dcterms:modified xsi:type="dcterms:W3CDTF">2023-12-08T17:28:00Z</dcterms:modified>
</cp:coreProperties>
</file>