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EFE4B" w14:textId="6FB080B1" w:rsidR="00800B12" w:rsidRDefault="00800B12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60EFD">
        <w:rPr>
          <w:rFonts w:ascii="Times New Roman" w:hAnsi="Times New Roman" w:cs="Times New Roman"/>
          <w:b/>
          <w:noProof/>
          <w:sz w:val="24"/>
          <w:szCs w:val="24"/>
        </w:rPr>
        <w:t>Scope of work:</w:t>
      </w:r>
    </w:p>
    <w:p w14:paraId="6145F711" w14:textId="77777777" w:rsidR="00C84B3C" w:rsidRDefault="00C84B3C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22E7031" w14:textId="17EBEADB" w:rsidR="00616E9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Contractor shall provide all labor and materials to furnish and install </w:t>
      </w:r>
      <w:r w:rsidRPr="00D60EFD">
        <w:rPr>
          <w:rFonts w:ascii="Times New Roman" w:hAnsi="Times New Roman" w:cs="Times New Roman"/>
          <w:noProof/>
          <w:sz w:val="24"/>
          <w:szCs w:val="24"/>
        </w:rPr>
        <w:t>approximately one thousand three hundred feet (1300</w:t>
      </w:r>
      <w:r w:rsidR="00AA1256">
        <w:rPr>
          <w:rFonts w:ascii="Times New Roman" w:hAnsi="Times New Roman" w:cs="Times New Roman"/>
          <w:noProof/>
          <w:sz w:val="24"/>
          <w:szCs w:val="24"/>
        </w:rPr>
        <w:t xml:space="preserve">’) of chain link fence, six feet (6’) </w:t>
      </w:r>
      <w:r w:rsidRPr="00D60EFD">
        <w:rPr>
          <w:rFonts w:ascii="Times New Roman" w:hAnsi="Times New Roman" w:cs="Times New Roman"/>
          <w:noProof/>
          <w:sz w:val="24"/>
          <w:szCs w:val="24"/>
        </w:rPr>
        <w:t>tall with three (3) strands of barbed wire on top</w:t>
      </w:r>
      <w:r w:rsidR="005727B2">
        <w:rPr>
          <w:rFonts w:ascii="Times New Roman" w:hAnsi="Times New Roman" w:cs="Times New Roman"/>
          <w:noProof/>
          <w:sz w:val="24"/>
          <w:szCs w:val="24"/>
        </w:rPr>
        <w:t xml:space="preserve"> at the John Frank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 WMA for the Louisiana Department of Wildlife and Fisheries.  </w:t>
      </w:r>
    </w:p>
    <w:p w14:paraId="3A92E5B0" w14:textId="77777777" w:rsidR="00F8659C" w:rsidRPr="00BB5F22" w:rsidRDefault="00F8659C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0825B45" w14:textId="38587851" w:rsidR="00616E9D" w:rsidRDefault="00616E9D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60EFD">
        <w:rPr>
          <w:rFonts w:ascii="Times New Roman" w:hAnsi="Times New Roman" w:cs="Times New Roman"/>
          <w:b/>
          <w:noProof/>
          <w:sz w:val="24"/>
          <w:szCs w:val="24"/>
        </w:rPr>
        <w:t>Location:</w:t>
      </w:r>
    </w:p>
    <w:p w14:paraId="4AC7C2D6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3F420BD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>John Franks WMA</w:t>
      </w:r>
    </w:p>
    <w:p w14:paraId="1798AEC1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 xml:space="preserve">HWY 3049 </w:t>
      </w:r>
    </w:p>
    <w:p w14:paraId="5774EF83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60EFD">
        <w:rPr>
          <w:rFonts w:ascii="Times New Roman" w:hAnsi="Times New Roman" w:cs="Times New Roman"/>
          <w:noProof/>
          <w:sz w:val="24"/>
          <w:szCs w:val="24"/>
        </w:rPr>
        <w:t>Shreveport, LA 71107</w:t>
      </w:r>
    </w:p>
    <w:p w14:paraId="3C1566C8" w14:textId="77777777" w:rsidR="00616E9D" w:rsidRPr="00D60EFD" w:rsidRDefault="00616E9D" w:rsidP="00BB5F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C14D99B" w14:textId="350C8EF9" w:rsidR="00D659CC" w:rsidRDefault="00616E9D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D659CC" w:rsidRPr="00D60EFD">
        <w:rPr>
          <w:rFonts w:ascii="Times New Roman" w:hAnsi="Times New Roman" w:cs="Times New Roman"/>
          <w:b/>
          <w:noProof/>
          <w:sz w:val="24"/>
          <w:szCs w:val="24"/>
        </w:rPr>
        <w:t>pecifications:</w:t>
      </w:r>
    </w:p>
    <w:p w14:paraId="7DC7D18F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ECC5B4" w14:textId="498A3473" w:rsidR="00F8659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</w:t>
      </w:r>
      <w:r w:rsidRPr="00BB5F22">
        <w:rPr>
          <w:rFonts w:ascii="Times New Roman" w:hAnsi="Times New Roman" w:cs="Times New Roman"/>
          <w:noProof/>
          <w:sz w:val="24"/>
          <w:szCs w:val="24"/>
        </w:rPr>
        <w:t>install approximately one thousand three hundred feet (1300’) of chain link fence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around the</w:t>
      </w:r>
      <w:r w:rsidR="0014767F">
        <w:rPr>
          <w:rFonts w:ascii="Times New Roman" w:hAnsi="Times New Roman" w:cs="Times New Roman"/>
          <w:noProof/>
          <w:sz w:val="24"/>
          <w:szCs w:val="24"/>
        </w:rPr>
        <w:t xml:space="preserve"> future site </w:t>
      </w:r>
      <w:r>
        <w:rPr>
          <w:rFonts w:ascii="Times New Roman" w:hAnsi="Times New Roman" w:cs="Times New Roman"/>
          <w:noProof/>
          <w:sz w:val="24"/>
          <w:szCs w:val="24"/>
        </w:rPr>
        <w:t>of the John Franks WMA</w:t>
      </w:r>
      <w:r w:rsidR="0014767F">
        <w:rPr>
          <w:rFonts w:ascii="Times New Roman" w:hAnsi="Times New Roman" w:cs="Times New Roman"/>
          <w:noProof/>
          <w:sz w:val="24"/>
          <w:szCs w:val="24"/>
        </w:rPr>
        <w:t xml:space="preserve"> head quarters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46985A6" w14:textId="05E92AF7" w:rsidR="00D659C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Installed fence shall be </w:t>
      </w:r>
      <w:r w:rsidRPr="00BB5F22">
        <w:rPr>
          <w:rFonts w:ascii="Times New Roman" w:hAnsi="Times New Roman" w:cs="Times New Roman"/>
          <w:noProof/>
          <w:sz w:val="24"/>
          <w:szCs w:val="24"/>
        </w:rPr>
        <w:t xml:space="preserve">six </w:t>
      </w:r>
      <w:r w:rsidR="00BB5F22">
        <w:rPr>
          <w:rFonts w:ascii="Times New Roman" w:hAnsi="Times New Roman" w:cs="Times New Roman"/>
          <w:noProof/>
          <w:sz w:val="24"/>
          <w:szCs w:val="24"/>
        </w:rPr>
        <w:t xml:space="preserve">feet </w:t>
      </w:r>
      <w:r w:rsidRPr="00BB5F22">
        <w:rPr>
          <w:rFonts w:ascii="Times New Roman" w:hAnsi="Times New Roman" w:cs="Times New Roman"/>
          <w:noProof/>
          <w:sz w:val="24"/>
          <w:szCs w:val="24"/>
        </w:rPr>
        <w:t>(6</w:t>
      </w:r>
      <w:r w:rsidR="00BB5F22">
        <w:rPr>
          <w:rFonts w:ascii="Times New Roman" w:hAnsi="Times New Roman" w:cs="Times New Roman"/>
          <w:noProof/>
          <w:sz w:val="24"/>
          <w:szCs w:val="24"/>
        </w:rPr>
        <w:t>’)</w:t>
      </w:r>
      <w:r w:rsidRPr="00BB5F22">
        <w:rPr>
          <w:rFonts w:ascii="Times New Roman" w:hAnsi="Times New Roman" w:cs="Times New Roman"/>
          <w:noProof/>
          <w:sz w:val="24"/>
          <w:szCs w:val="24"/>
        </w:rPr>
        <w:t xml:space="preserve"> tall with three (3) strands of barbed wire on top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39036C" w14:textId="77777777" w:rsidR="00F8659C" w:rsidRPr="00F8659C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Installed fence shall have:</w:t>
      </w:r>
    </w:p>
    <w:p w14:paraId="4945496F" w14:textId="7472D657" w:rsidR="00F8659C" w:rsidRPr="00BB5F22" w:rsidRDefault="00BB5F22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inch (3”) </w:t>
      </w:r>
      <w:r w:rsidR="00F8659C" w:rsidRPr="00D60EFD">
        <w:rPr>
          <w:rFonts w:ascii="Times New Roman" w:hAnsi="Times New Roman" w:cs="Times New Roman"/>
          <w:sz w:val="24"/>
          <w:szCs w:val="24"/>
        </w:rPr>
        <w:t>corner, pull and gate posts</w:t>
      </w:r>
    </w:p>
    <w:p w14:paraId="021F0344" w14:textId="6FB8A443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Two </w:t>
      </w:r>
      <w:r w:rsidR="00BB5F22">
        <w:rPr>
          <w:rFonts w:ascii="Times New Roman" w:hAnsi="Times New Roman" w:cs="Times New Roman"/>
          <w:sz w:val="24"/>
          <w:szCs w:val="24"/>
        </w:rPr>
        <w:t xml:space="preserve">inch </w:t>
      </w:r>
      <w:r w:rsidRPr="00D60EFD">
        <w:rPr>
          <w:rFonts w:ascii="Times New Roman" w:hAnsi="Times New Roman" w:cs="Times New Roman"/>
          <w:sz w:val="24"/>
          <w:szCs w:val="24"/>
        </w:rPr>
        <w:t>(2”)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Pr="00D60EFD">
        <w:rPr>
          <w:rFonts w:ascii="Times New Roman" w:hAnsi="Times New Roman" w:cs="Times New Roman"/>
          <w:sz w:val="24"/>
          <w:szCs w:val="24"/>
        </w:rPr>
        <w:t xml:space="preserve">line posts on ten </w:t>
      </w:r>
      <w:r w:rsidR="00BB5F22">
        <w:rPr>
          <w:rFonts w:ascii="Times New Roman" w:hAnsi="Times New Roman" w:cs="Times New Roman"/>
          <w:sz w:val="24"/>
          <w:szCs w:val="24"/>
        </w:rPr>
        <w:t xml:space="preserve">foot </w:t>
      </w:r>
      <w:r w:rsidRPr="00D60EFD">
        <w:rPr>
          <w:rFonts w:ascii="Times New Roman" w:hAnsi="Times New Roman" w:cs="Times New Roman"/>
          <w:sz w:val="24"/>
          <w:szCs w:val="24"/>
        </w:rPr>
        <w:t>(10’) center</w:t>
      </w:r>
    </w:p>
    <w:p w14:paraId="7ACCF64E" w14:textId="2A9689F8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One and 5/8</w:t>
      </w:r>
      <w:r w:rsidR="00BB5F22">
        <w:rPr>
          <w:rFonts w:ascii="Times New Roman" w:hAnsi="Times New Roman" w:cs="Times New Roman"/>
          <w:sz w:val="24"/>
          <w:szCs w:val="24"/>
        </w:rPr>
        <w:t xml:space="preserve"> inch</w:t>
      </w:r>
      <w:r w:rsidRPr="00D60EFD">
        <w:rPr>
          <w:rFonts w:ascii="Times New Roman" w:hAnsi="Times New Roman" w:cs="Times New Roman"/>
          <w:sz w:val="24"/>
          <w:szCs w:val="24"/>
        </w:rPr>
        <w:t xml:space="preserve"> (1 5/8”)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Pr="00D60EFD">
        <w:rPr>
          <w:rFonts w:ascii="Times New Roman" w:hAnsi="Times New Roman" w:cs="Times New Roman"/>
          <w:sz w:val="24"/>
          <w:szCs w:val="24"/>
        </w:rPr>
        <w:t>top rail</w:t>
      </w:r>
    </w:p>
    <w:p w14:paraId="24120DCB" w14:textId="61D24FEB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Seven </w:t>
      </w:r>
      <w:r w:rsidR="00BB5F22">
        <w:rPr>
          <w:rFonts w:ascii="Times New Roman" w:hAnsi="Times New Roman" w:cs="Times New Roman"/>
          <w:sz w:val="24"/>
          <w:szCs w:val="24"/>
        </w:rPr>
        <w:t xml:space="preserve">gauge </w:t>
      </w:r>
      <w:r w:rsidRPr="00D60EFD">
        <w:rPr>
          <w:rFonts w:ascii="Times New Roman" w:hAnsi="Times New Roman" w:cs="Times New Roman"/>
          <w:sz w:val="24"/>
          <w:szCs w:val="24"/>
        </w:rPr>
        <w:t>(7ga) tension wire at bottom</w:t>
      </w:r>
    </w:p>
    <w:p w14:paraId="63A7EE19" w14:textId="5372CBD0" w:rsidR="00D659CC" w:rsidRPr="00D60EFD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Nine</w:t>
      </w:r>
      <w:r w:rsidR="00BB5F22">
        <w:rPr>
          <w:rFonts w:ascii="Times New Roman" w:hAnsi="Times New Roman" w:cs="Times New Roman"/>
          <w:sz w:val="24"/>
          <w:szCs w:val="24"/>
        </w:rPr>
        <w:t xml:space="preserve"> gauge</w:t>
      </w:r>
      <w:r w:rsidRPr="00D60EFD">
        <w:rPr>
          <w:rFonts w:ascii="Times New Roman" w:hAnsi="Times New Roman" w:cs="Times New Roman"/>
          <w:sz w:val="24"/>
          <w:szCs w:val="24"/>
        </w:rPr>
        <w:t xml:space="preserve"> (9ga)</w:t>
      </w:r>
      <w:r w:rsidR="00BB5F22">
        <w:rPr>
          <w:rFonts w:ascii="Times New Roman" w:hAnsi="Times New Roman" w:cs="Times New Roman"/>
          <w:sz w:val="24"/>
          <w:szCs w:val="24"/>
        </w:rPr>
        <w:t xml:space="preserve"> </w:t>
      </w:r>
      <w:r w:rsidR="000467DB">
        <w:rPr>
          <w:rFonts w:ascii="Times New Roman" w:hAnsi="Times New Roman" w:cs="Times New Roman"/>
          <w:sz w:val="24"/>
          <w:szCs w:val="24"/>
        </w:rPr>
        <w:t xml:space="preserve">galvanized steel chain link fence </w:t>
      </w:r>
      <w:bookmarkStart w:id="0" w:name="_GoBack"/>
      <w:bookmarkEnd w:id="0"/>
      <w:r w:rsidRPr="00D60EFD">
        <w:rPr>
          <w:rFonts w:ascii="Times New Roman" w:hAnsi="Times New Roman" w:cs="Times New Roman"/>
          <w:sz w:val="24"/>
          <w:szCs w:val="24"/>
        </w:rPr>
        <w:t>fabric</w:t>
      </w:r>
    </w:p>
    <w:p w14:paraId="3C662E9E" w14:textId="560AF4E5" w:rsidR="00F8659C" w:rsidRDefault="00D659C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All pipes </w:t>
      </w:r>
      <w:r w:rsidR="00F8659C">
        <w:rPr>
          <w:rFonts w:ascii="Times New Roman" w:hAnsi="Times New Roman" w:cs="Times New Roman"/>
          <w:sz w:val="24"/>
          <w:szCs w:val="24"/>
        </w:rPr>
        <w:t xml:space="preserve">shall be </w:t>
      </w:r>
      <w:r w:rsidRPr="00D60EFD">
        <w:rPr>
          <w:rFonts w:ascii="Times New Roman" w:hAnsi="Times New Roman" w:cs="Times New Roman"/>
          <w:sz w:val="24"/>
          <w:szCs w:val="24"/>
        </w:rPr>
        <w:t>schedule 40</w:t>
      </w:r>
    </w:p>
    <w:p w14:paraId="2C6AAB74" w14:textId="7CC7A2CE" w:rsidR="00E65C5C" w:rsidRDefault="00E65C5C" w:rsidP="00BB5F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Barbed wire </w:t>
      </w:r>
      <w:r w:rsidR="00BB5F22">
        <w:rPr>
          <w:rFonts w:ascii="Times New Roman" w:hAnsi="Times New Roman" w:cs="Times New Roman"/>
          <w:sz w:val="24"/>
          <w:szCs w:val="24"/>
        </w:rPr>
        <w:t>shall not</w:t>
      </w:r>
      <w:r>
        <w:rPr>
          <w:rFonts w:ascii="Times New Roman" w:hAnsi="Times New Roman" w:cs="Times New Roman"/>
          <w:sz w:val="24"/>
          <w:szCs w:val="24"/>
        </w:rPr>
        <w:t xml:space="preserve"> be lighter than twelve </w:t>
      </w:r>
      <w:r w:rsidR="00BB5F22">
        <w:rPr>
          <w:rFonts w:ascii="Times New Roman" w:hAnsi="Times New Roman" w:cs="Times New Roman"/>
          <w:sz w:val="24"/>
          <w:szCs w:val="24"/>
        </w:rPr>
        <w:t xml:space="preserve">gauge </w:t>
      </w:r>
      <w:r>
        <w:rPr>
          <w:rFonts w:ascii="Times New Roman" w:hAnsi="Times New Roman" w:cs="Times New Roman"/>
          <w:sz w:val="24"/>
          <w:szCs w:val="24"/>
        </w:rPr>
        <w:t>(12</w:t>
      </w:r>
      <w:r w:rsidR="00BB5F22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), galvanized, double barbed with reverse twist</w:t>
      </w:r>
    </w:p>
    <w:p w14:paraId="37172EB4" w14:textId="77777777" w:rsidR="00F8659C" w:rsidRPr="00BB5F22" w:rsidRDefault="00F8659C" w:rsidP="00BB5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Contractor shall install one (1) twenty foot (20’) wide double swing gate at the main entrance to the WMA. </w:t>
      </w:r>
    </w:p>
    <w:p w14:paraId="0F6777ED" w14:textId="77777777" w:rsidR="00D659CC" w:rsidRPr="00D60EFD" w:rsidRDefault="00D659CC" w:rsidP="00BB5F22">
      <w:pPr>
        <w:pStyle w:val="ListParagraph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F706BFC" w14:textId="21796BC0" w:rsidR="00D659CC" w:rsidRDefault="00D659CC" w:rsidP="00BB5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EFD">
        <w:rPr>
          <w:rFonts w:ascii="Times New Roman" w:hAnsi="Times New Roman" w:cs="Times New Roman"/>
          <w:b/>
          <w:sz w:val="24"/>
          <w:szCs w:val="24"/>
        </w:rPr>
        <w:t>Terms and Conditions:</w:t>
      </w:r>
    </w:p>
    <w:p w14:paraId="4A27615E" w14:textId="77777777" w:rsidR="00C84B3C" w:rsidRPr="00D60EFD" w:rsidRDefault="00C84B3C" w:rsidP="00BB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B4E74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 xml:space="preserve">Contractor is responsible for all trash and waste disposal </w:t>
      </w:r>
    </w:p>
    <w:p w14:paraId="6C2DA2E9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Work shall be 7:00 AM to 5:30 PM Monday through Friday unless approved by Seth Miller.</w:t>
      </w:r>
    </w:p>
    <w:p w14:paraId="2DCFBEA1" w14:textId="77777777" w:rsidR="00D659CC" w:rsidRPr="00D60EFD" w:rsidRDefault="00D659CC" w:rsidP="00BB5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EFD">
        <w:rPr>
          <w:rFonts w:ascii="Times New Roman" w:hAnsi="Times New Roman" w:cs="Times New Roman"/>
          <w:sz w:val="24"/>
          <w:szCs w:val="24"/>
        </w:rPr>
        <w:t>Please contact Seth Miller at (318) 371-5225 or (318) 243-6194 to setup day and time for site inspection.</w:t>
      </w:r>
    </w:p>
    <w:p w14:paraId="15D0F53E" w14:textId="77777777" w:rsidR="00D659CC" w:rsidRPr="00D60EFD" w:rsidRDefault="00D659CC" w:rsidP="00BB5F2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CFB55" w14:textId="77777777" w:rsidR="008159A0" w:rsidRPr="00D60EFD" w:rsidRDefault="008159A0" w:rsidP="00BB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29B02" w14:textId="77777777" w:rsidR="006C3370" w:rsidRPr="00D60EFD" w:rsidRDefault="000467DB">
      <w:pPr>
        <w:rPr>
          <w:rFonts w:ascii="Times New Roman" w:hAnsi="Times New Roman" w:cs="Times New Roman"/>
          <w:sz w:val="24"/>
          <w:szCs w:val="24"/>
        </w:rPr>
      </w:pPr>
    </w:p>
    <w:sectPr w:rsidR="006C3370" w:rsidRPr="00D60E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77394" w14:textId="77777777" w:rsidR="00D81E6F" w:rsidRDefault="00D81E6F" w:rsidP="00D60EFD">
      <w:pPr>
        <w:spacing w:after="0" w:line="240" w:lineRule="auto"/>
      </w:pPr>
      <w:r>
        <w:separator/>
      </w:r>
    </w:p>
  </w:endnote>
  <w:endnote w:type="continuationSeparator" w:id="0">
    <w:p w14:paraId="5D11954E" w14:textId="77777777" w:rsidR="00D81E6F" w:rsidRDefault="00D81E6F" w:rsidP="00D6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325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285A6E" w14:textId="3B8E6124" w:rsidR="00D60EFD" w:rsidRDefault="00D60E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67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21FA9E" w14:textId="77777777" w:rsidR="00D60EFD" w:rsidRDefault="00D60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9571" w14:textId="77777777" w:rsidR="00D81E6F" w:rsidRDefault="00D81E6F" w:rsidP="00D60EFD">
      <w:pPr>
        <w:spacing w:after="0" w:line="240" w:lineRule="auto"/>
      </w:pPr>
      <w:r>
        <w:separator/>
      </w:r>
    </w:p>
  </w:footnote>
  <w:footnote w:type="continuationSeparator" w:id="0">
    <w:p w14:paraId="61B7C8ED" w14:textId="77777777" w:rsidR="00D81E6F" w:rsidRDefault="00D81E6F" w:rsidP="00D6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4F618" w14:textId="77777777" w:rsidR="00D60EFD" w:rsidRPr="00A5136E" w:rsidRDefault="00D60EFD" w:rsidP="00D60EF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Pr="00A5136E">
      <w:rPr>
        <w:rFonts w:ascii="Times New Roman" w:hAnsi="Times New Roman" w:cs="Times New Roman"/>
        <w:b/>
        <w:sz w:val="24"/>
      </w:rPr>
      <w:t xml:space="preserve">: </w:t>
    </w:r>
  </w:p>
  <w:p w14:paraId="0401F8B9" w14:textId="77777777" w:rsidR="00D60EFD" w:rsidRPr="00F543A4" w:rsidRDefault="00D60EFD" w:rsidP="00D60EF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Specifications</w:t>
    </w:r>
  </w:p>
  <w:p w14:paraId="5AAF8A60" w14:textId="381431F4" w:rsidR="00D60EFD" w:rsidRPr="00A5136E" w:rsidRDefault="00D60EFD" w:rsidP="00D60EF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</w:t>
    </w:r>
    <w:r w:rsidRPr="002F7EC9">
      <w:rPr>
        <w:rFonts w:ascii="Times New Roman" w:hAnsi="Times New Roman" w:cs="Times New Roman"/>
        <w:b/>
        <w:sz w:val="24"/>
      </w:rPr>
      <w:t>0000</w:t>
    </w:r>
    <w:r w:rsidR="002F7EC9" w:rsidRPr="002F7EC9">
      <w:rPr>
        <w:rFonts w:ascii="Times New Roman" w:hAnsi="Times New Roman" w:cs="Times New Roman"/>
        <w:b/>
        <w:sz w:val="24"/>
      </w:rPr>
      <w:t>22151</w:t>
    </w:r>
  </w:p>
  <w:p w14:paraId="1B5C756B" w14:textId="77777777" w:rsidR="00D60EFD" w:rsidRDefault="00D60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B5930"/>
    <w:multiLevelType w:val="hybridMultilevel"/>
    <w:tmpl w:val="8EF0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5D5F"/>
    <w:multiLevelType w:val="hybridMultilevel"/>
    <w:tmpl w:val="A8EC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A0"/>
    <w:rsid w:val="000467DB"/>
    <w:rsid w:val="000B4ED7"/>
    <w:rsid w:val="00142056"/>
    <w:rsid w:val="0014767F"/>
    <w:rsid w:val="002F7EC9"/>
    <w:rsid w:val="003216D3"/>
    <w:rsid w:val="00334F98"/>
    <w:rsid w:val="005727B2"/>
    <w:rsid w:val="00616E9D"/>
    <w:rsid w:val="00800B12"/>
    <w:rsid w:val="008159A0"/>
    <w:rsid w:val="009A3D74"/>
    <w:rsid w:val="009E2372"/>
    <w:rsid w:val="00A95FC3"/>
    <w:rsid w:val="00AA1256"/>
    <w:rsid w:val="00BB5F22"/>
    <w:rsid w:val="00C84B3C"/>
    <w:rsid w:val="00D41B37"/>
    <w:rsid w:val="00D60EFD"/>
    <w:rsid w:val="00D659CC"/>
    <w:rsid w:val="00D81E6F"/>
    <w:rsid w:val="00E65C5C"/>
    <w:rsid w:val="00F8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171F"/>
  <w15:chartTrackingRefBased/>
  <w15:docId w15:val="{5611F93B-DD58-4A15-9281-8CB8B645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159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65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EFD"/>
  </w:style>
  <w:style w:type="paragraph" w:styleId="Footer">
    <w:name w:val="footer"/>
    <w:basedOn w:val="Normal"/>
    <w:link w:val="FooterChar"/>
    <w:uiPriority w:val="99"/>
    <w:unhideWhenUsed/>
    <w:rsid w:val="00D6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FD"/>
  </w:style>
  <w:style w:type="character" w:styleId="CommentReference">
    <w:name w:val="annotation reference"/>
    <w:basedOn w:val="DefaultParagraphFont"/>
    <w:uiPriority w:val="99"/>
    <w:semiHidden/>
    <w:unhideWhenUsed/>
    <w:rsid w:val="00F86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806D-045A-429B-BF10-27B286E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Darlene</dc:creator>
  <cp:keywords/>
  <dc:description/>
  <cp:lastModifiedBy>Adam Cox</cp:lastModifiedBy>
  <cp:revision>5</cp:revision>
  <dcterms:created xsi:type="dcterms:W3CDTF">2023-11-14T18:57:00Z</dcterms:created>
  <dcterms:modified xsi:type="dcterms:W3CDTF">2023-11-21T15:51:00Z</dcterms:modified>
</cp:coreProperties>
</file>