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16836" w14:textId="16C21DFF" w:rsidR="002B0554" w:rsidRPr="00B55D4E" w:rsidRDefault="00B95A9B" w:rsidP="002B0554">
      <w:pPr>
        <w:pStyle w:val="NoSpacing"/>
        <w:jc w:val="center"/>
        <w:rPr>
          <w:rFonts w:ascii="Times New Roman" w:hAnsi="Times New Roman" w:cs="Times New Roman"/>
          <w:sz w:val="24"/>
          <w:szCs w:val="24"/>
        </w:rPr>
      </w:pPr>
      <w:r w:rsidRPr="00B55D4E">
        <w:rPr>
          <w:rFonts w:ascii="Times New Roman" w:hAnsi="Times New Roman" w:cs="Times New Roman"/>
          <w:noProof/>
          <w:sz w:val="24"/>
          <w:szCs w:val="24"/>
        </w:rPr>
        <w:drawing>
          <wp:anchor distT="0" distB="0" distL="114300" distR="114300" simplePos="0" relativeHeight="251659264" behindDoc="1" locked="0" layoutInCell="1" allowOverlap="1" wp14:anchorId="5C877138" wp14:editId="11FBDB2E">
            <wp:simplePos x="0" y="0"/>
            <wp:positionH relativeFrom="page">
              <wp:posOffset>219075</wp:posOffset>
            </wp:positionH>
            <wp:positionV relativeFrom="margin">
              <wp:posOffset>-533400</wp:posOffset>
            </wp:positionV>
            <wp:extent cx="913480" cy="911624"/>
            <wp:effectExtent l="0" t="0" r="1270" b="3175"/>
            <wp:wrapTight wrapText="bothSides">
              <wp:wrapPolygon edited="0">
                <wp:start x="6759" y="0"/>
                <wp:lineTo x="3605" y="2258"/>
                <wp:lineTo x="0" y="6322"/>
                <wp:lineTo x="0" y="11289"/>
                <wp:lineTo x="451" y="16256"/>
                <wp:lineTo x="6309" y="20772"/>
                <wp:lineTo x="8111" y="21224"/>
                <wp:lineTo x="13068" y="21224"/>
                <wp:lineTo x="14871" y="20772"/>
                <wp:lineTo x="20729" y="16256"/>
                <wp:lineTo x="21179" y="12192"/>
                <wp:lineTo x="21179" y="5870"/>
                <wp:lineTo x="17124" y="1806"/>
                <wp:lineTo x="14420" y="0"/>
                <wp:lineTo x="67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913480" cy="911624"/>
                    </a:xfrm>
                    <a:prstGeom prst="rect">
                      <a:avLst/>
                    </a:prstGeom>
                    <a:noFill/>
                  </pic:spPr>
                </pic:pic>
              </a:graphicData>
            </a:graphic>
          </wp:anchor>
        </w:drawing>
      </w:r>
      <w:r w:rsidRPr="00B55D4E">
        <w:rPr>
          <w:rFonts w:ascii="Times New Roman" w:hAnsi="Times New Roman" w:cs="Times New Roman"/>
          <w:sz w:val="24"/>
          <w:szCs w:val="24"/>
        </w:rPr>
        <w:t>Attachment B –</w:t>
      </w:r>
      <w:r w:rsidR="002B0554" w:rsidRPr="00B55D4E">
        <w:rPr>
          <w:rFonts w:ascii="Times New Roman" w:hAnsi="Times New Roman" w:cs="Times New Roman"/>
          <w:sz w:val="24"/>
          <w:szCs w:val="24"/>
        </w:rPr>
        <w:t xml:space="preserve"> Specifications</w:t>
      </w:r>
    </w:p>
    <w:p w14:paraId="159B75B7" w14:textId="5D912C0C" w:rsidR="00B95A9B" w:rsidRPr="00B55D4E" w:rsidRDefault="00B95A9B" w:rsidP="002B0554">
      <w:pPr>
        <w:pStyle w:val="NoSpacing"/>
        <w:jc w:val="center"/>
        <w:rPr>
          <w:rFonts w:ascii="Times New Roman" w:hAnsi="Times New Roman" w:cs="Times New Roman"/>
          <w:sz w:val="24"/>
          <w:szCs w:val="24"/>
        </w:rPr>
      </w:pPr>
    </w:p>
    <w:p w14:paraId="1077E26A" w14:textId="2A8416F9" w:rsidR="00B95A9B" w:rsidRPr="00B55D4E" w:rsidRDefault="002B5335" w:rsidP="00B95A9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95A9B" w:rsidRPr="00B55D4E">
        <w:rPr>
          <w:rFonts w:ascii="Times New Roman" w:hAnsi="Times New Roman" w:cs="Times New Roman"/>
          <w:sz w:val="24"/>
          <w:szCs w:val="24"/>
        </w:rPr>
        <w:t>RF</w:t>
      </w:r>
      <w:r>
        <w:rPr>
          <w:rFonts w:ascii="Times New Roman" w:hAnsi="Times New Roman" w:cs="Times New Roman"/>
          <w:sz w:val="24"/>
          <w:szCs w:val="24"/>
        </w:rPr>
        <w:t>x</w:t>
      </w:r>
      <w:proofErr w:type="spellEnd"/>
      <w:r w:rsidR="009A77C0">
        <w:rPr>
          <w:rFonts w:ascii="Times New Roman" w:hAnsi="Times New Roman" w:cs="Times New Roman"/>
          <w:sz w:val="24"/>
          <w:szCs w:val="24"/>
        </w:rPr>
        <w:t>: 30000</w:t>
      </w:r>
      <w:r>
        <w:rPr>
          <w:rFonts w:ascii="Times New Roman" w:hAnsi="Times New Roman" w:cs="Times New Roman"/>
          <w:sz w:val="24"/>
          <w:szCs w:val="24"/>
        </w:rPr>
        <w:t>22042</w:t>
      </w:r>
      <w:r w:rsidR="00B55D4E" w:rsidRPr="00B55D4E">
        <w:rPr>
          <w:rFonts w:ascii="Times New Roman" w:hAnsi="Times New Roman" w:cs="Times New Roman"/>
          <w:sz w:val="24"/>
          <w:szCs w:val="24"/>
        </w:rPr>
        <w:tab/>
      </w:r>
      <w:r w:rsidR="00B55D4E" w:rsidRPr="00B55D4E">
        <w:rPr>
          <w:rFonts w:ascii="Times New Roman" w:hAnsi="Times New Roman" w:cs="Times New Roman"/>
          <w:sz w:val="24"/>
          <w:szCs w:val="24"/>
        </w:rPr>
        <w:tab/>
      </w:r>
      <w:r w:rsidR="00B55D4E" w:rsidRPr="00B55D4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55D4E" w:rsidRPr="00B55D4E">
        <w:rPr>
          <w:rFonts w:ascii="Times New Roman" w:hAnsi="Times New Roman" w:cs="Times New Roman"/>
          <w:sz w:val="24"/>
          <w:szCs w:val="24"/>
        </w:rPr>
        <w:t xml:space="preserve">Title: </w:t>
      </w:r>
      <w:r>
        <w:rPr>
          <w:rFonts w:ascii="Times New Roman" w:hAnsi="Times New Roman" w:cs="Times New Roman"/>
          <w:sz w:val="24"/>
          <w:szCs w:val="24"/>
        </w:rPr>
        <w:t xml:space="preserve">*Rebid* </w:t>
      </w:r>
      <w:r w:rsidR="00B95A9B" w:rsidRPr="00B55D4E">
        <w:rPr>
          <w:rFonts w:ascii="Times New Roman" w:hAnsi="Times New Roman" w:cs="Times New Roman"/>
          <w:sz w:val="24"/>
          <w:szCs w:val="24"/>
        </w:rPr>
        <w:t>Boat, Motor, &amp; Trailer – WLF</w:t>
      </w:r>
    </w:p>
    <w:p w14:paraId="05EC4851" w14:textId="289496E0" w:rsidR="00B95A9B" w:rsidRPr="006967FE" w:rsidRDefault="00B95A9B" w:rsidP="00B95A9B">
      <w:pPr>
        <w:pStyle w:val="NoSpacing"/>
        <w:jc w:val="both"/>
        <w:rPr>
          <w:b/>
          <w:sz w:val="28"/>
          <w:szCs w:val="28"/>
        </w:rPr>
      </w:pPr>
    </w:p>
    <w:p w14:paraId="5817A899" w14:textId="35D96BD2" w:rsidR="002B0554" w:rsidRPr="00A01F18" w:rsidRDefault="002B5335" w:rsidP="002B5335">
      <w:pPr>
        <w:pStyle w:val="NoSpacing"/>
        <w:tabs>
          <w:tab w:val="left" w:pos="3450"/>
        </w:tabs>
        <w:rPr>
          <w:b/>
          <w:sz w:val="24"/>
          <w:szCs w:val="24"/>
        </w:rPr>
      </w:pPr>
      <w:r>
        <w:rPr>
          <w:b/>
          <w:sz w:val="24"/>
          <w:szCs w:val="24"/>
        </w:rPr>
        <w:tab/>
      </w:r>
      <w:bookmarkStart w:id="0" w:name="_GoBack"/>
      <w:bookmarkEnd w:id="0"/>
    </w:p>
    <w:p w14:paraId="2692EBEC" w14:textId="0F6D31F1" w:rsidR="0034193B" w:rsidRPr="00A01F18" w:rsidRDefault="007904F5" w:rsidP="00B55D4E">
      <w:pPr>
        <w:pStyle w:val="NoSpacing"/>
        <w:ind w:firstLine="360"/>
        <w:rPr>
          <w:rFonts w:ascii="Times New Roman" w:hAnsi="Times New Roman" w:cs="Times New Roman"/>
          <w:b/>
          <w:sz w:val="24"/>
          <w:szCs w:val="24"/>
          <w:u w:val="single"/>
        </w:rPr>
      </w:pPr>
      <w:r w:rsidRPr="00A01F18">
        <w:rPr>
          <w:rFonts w:ascii="Times New Roman" w:hAnsi="Times New Roman" w:cs="Times New Roman"/>
          <w:b/>
          <w:sz w:val="24"/>
          <w:szCs w:val="24"/>
          <w:u w:val="single"/>
        </w:rPr>
        <w:t xml:space="preserve">Line 1: </w:t>
      </w:r>
      <w:r w:rsidR="002B0554" w:rsidRPr="00A01F18">
        <w:rPr>
          <w:rFonts w:ascii="Times New Roman" w:hAnsi="Times New Roman" w:cs="Times New Roman"/>
          <w:b/>
          <w:sz w:val="24"/>
          <w:szCs w:val="24"/>
          <w:u w:val="single"/>
        </w:rPr>
        <w:t xml:space="preserve">Boat </w:t>
      </w:r>
    </w:p>
    <w:p w14:paraId="3DB39F27" w14:textId="77777777" w:rsidR="0034193B" w:rsidRPr="00A01F18" w:rsidRDefault="0034193B" w:rsidP="00B55D4E">
      <w:pPr>
        <w:pStyle w:val="NoSpacing"/>
        <w:ind w:firstLine="360"/>
        <w:rPr>
          <w:rFonts w:ascii="Times New Roman" w:hAnsi="Times New Roman" w:cs="Times New Roman"/>
          <w:b/>
          <w:sz w:val="24"/>
          <w:szCs w:val="24"/>
          <w:u w:val="single"/>
        </w:rPr>
      </w:pPr>
    </w:p>
    <w:p w14:paraId="324750D8" w14:textId="6F5FAC09" w:rsidR="0034193B" w:rsidRPr="00A01F18" w:rsidRDefault="0034193B" w:rsidP="00B55D4E">
      <w:pPr>
        <w:pStyle w:val="NoSpacing"/>
        <w:ind w:firstLine="360"/>
        <w:rPr>
          <w:rFonts w:ascii="Times New Roman" w:hAnsi="Times New Roman" w:cs="Times New Roman"/>
          <w:b/>
          <w:sz w:val="24"/>
          <w:szCs w:val="24"/>
        </w:rPr>
      </w:pPr>
      <w:r w:rsidRPr="00A01F18">
        <w:rPr>
          <w:rFonts w:ascii="Times New Roman" w:hAnsi="Times New Roman" w:cs="Times New Roman"/>
          <w:b/>
          <w:sz w:val="24"/>
          <w:szCs w:val="24"/>
        </w:rPr>
        <w:t xml:space="preserve">Brand: </w:t>
      </w:r>
      <w:r w:rsidR="008A3E42" w:rsidRPr="00A01F18">
        <w:rPr>
          <w:rFonts w:ascii="Times New Roman" w:hAnsi="Times New Roman" w:cs="Times New Roman"/>
          <w:sz w:val="24"/>
          <w:szCs w:val="24"/>
        </w:rPr>
        <w:t xml:space="preserve">Pro Drive </w:t>
      </w:r>
      <w:r w:rsidRPr="00A01F18">
        <w:rPr>
          <w:rFonts w:ascii="Times New Roman" w:hAnsi="Times New Roman" w:cs="Times New Roman"/>
          <w:sz w:val="24"/>
          <w:szCs w:val="24"/>
        </w:rPr>
        <w:t>or Equal</w:t>
      </w:r>
    </w:p>
    <w:p w14:paraId="3F25FB0E" w14:textId="77777777" w:rsidR="0034193B" w:rsidRPr="00A01F18" w:rsidRDefault="0034193B" w:rsidP="00B55D4E">
      <w:pPr>
        <w:pStyle w:val="NoSpacing"/>
        <w:ind w:firstLine="360"/>
        <w:rPr>
          <w:rFonts w:ascii="Times New Roman" w:hAnsi="Times New Roman" w:cs="Times New Roman"/>
          <w:sz w:val="24"/>
          <w:szCs w:val="24"/>
        </w:rPr>
      </w:pPr>
      <w:r w:rsidRPr="00A01F18">
        <w:rPr>
          <w:rFonts w:ascii="Times New Roman" w:hAnsi="Times New Roman" w:cs="Times New Roman"/>
          <w:b/>
          <w:sz w:val="24"/>
          <w:szCs w:val="24"/>
        </w:rPr>
        <w:t xml:space="preserve">Model: </w:t>
      </w:r>
      <w:r w:rsidRPr="00A01F18">
        <w:rPr>
          <w:rFonts w:ascii="Times New Roman" w:hAnsi="Times New Roman" w:cs="Times New Roman"/>
          <w:sz w:val="24"/>
          <w:szCs w:val="24"/>
        </w:rPr>
        <w:t>X Series or E</w:t>
      </w:r>
      <w:r w:rsidR="008A3E42" w:rsidRPr="00A01F18">
        <w:rPr>
          <w:rFonts w:ascii="Times New Roman" w:hAnsi="Times New Roman" w:cs="Times New Roman"/>
          <w:sz w:val="24"/>
          <w:szCs w:val="24"/>
        </w:rPr>
        <w:t>qual</w:t>
      </w:r>
    </w:p>
    <w:p w14:paraId="1EABCC47" w14:textId="7F46187A" w:rsidR="002B0554" w:rsidRPr="00A01F18" w:rsidRDefault="002B0554" w:rsidP="00B55D4E">
      <w:pPr>
        <w:pStyle w:val="NoSpacing"/>
        <w:ind w:firstLine="360"/>
        <w:rPr>
          <w:rFonts w:ascii="Times New Roman" w:hAnsi="Times New Roman" w:cs="Times New Roman"/>
          <w:b/>
          <w:color w:val="FF0000"/>
          <w:sz w:val="24"/>
          <w:szCs w:val="24"/>
        </w:rPr>
      </w:pPr>
      <w:r w:rsidRPr="00A01F18">
        <w:rPr>
          <w:rFonts w:ascii="Times New Roman" w:hAnsi="Times New Roman" w:cs="Times New Roman"/>
          <w:b/>
          <w:sz w:val="24"/>
          <w:szCs w:val="24"/>
        </w:rPr>
        <w:tab/>
      </w:r>
      <w:r w:rsidRPr="00A01F18">
        <w:rPr>
          <w:rFonts w:ascii="Times New Roman" w:hAnsi="Times New Roman" w:cs="Times New Roman"/>
          <w:b/>
          <w:sz w:val="24"/>
          <w:szCs w:val="24"/>
        </w:rPr>
        <w:tab/>
      </w:r>
      <w:r w:rsidRPr="00A01F18">
        <w:rPr>
          <w:rFonts w:ascii="Times New Roman" w:hAnsi="Times New Roman" w:cs="Times New Roman"/>
          <w:b/>
          <w:sz w:val="24"/>
          <w:szCs w:val="24"/>
        </w:rPr>
        <w:tab/>
      </w:r>
      <w:r w:rsidRPr="00A01F18">
        <w:rPr>
          <w:rFonts w:ascii="Times New Roman" w:hAnsi="Times New Roman" w:cs="Times New Roman"/>
          <w:b/>
          <w:sz w:val="24"/>
          <w:szCs w:val="24"/>
        </w:rPr>
        <w:tab/>
      </w:r>
      <w:r w:rsidRPr="00A01F18">
        <w:rPr>
          <w:rFonts w:ascii="Times New Roman" w:hAnsi="Times New Roman" w:cs="Times New Roman"/>
          <w:b/>
          <w:sz w:val="24"/>
          <w:szCs w:val="24"/>
        </w:rPr>
        <w:tab/>
      </w:r>
      <w:r w:rsidRPr="00A01F18">
        <w:rPr>
          <w:rFonts w:ascii="Times New Roman" w:hAnsi="Times New Roman" w:cs="Times New Roman"/>
          <w:b/>
          <w:color w:val="FF0000"/>
          <w:sz w:val="24"/>
          <w:szCs w:val="24"/>
        </w:rPr>
        <w:t xml:space="preserve"> </w:t>
      </w:r>
    </w:p>
    <w:p w14:paraId="3FC87957" w14:textId="77777777" w:rsidR="002B0554" w:rsidRPr="00A01F18" w:rsidRDefault="002B0554" w:rsidP="002B0554">
      <w:pPr>
        <w:pStyle w:val="NoSpacing"/>
        <w:numPr>
          <w:ilvl w:val="0"/>
          <w:numId w:val="1"/>
        </w:numPr>
        <w:rPr>
          <w:rFonts w:ascii="Times New Roman" w:hAnsi="Times New Roman" w:cs="Times New Roman"/>
          <w:b/>
          <w:sz w:val="24"/>
          <w:szCs w:val="24"/>
        </w:rPr>
      </w:pPr>
      <w:r w:rsidRPr="00A01F18">
        <w:rPr>
          <w:rFonts w:ascii="Times New Roman" w:hAnsi="Times New Roman" w:cs="Times New Roman"/>
          <w:sz w:val="24"/>
          <w:szCs w:val="24"/>
        </w:rPr>
        <w:t>17’ Long, 54” Wide, 21” Sides, 74” Beam, and 20” Transom</w:t>
      </w:r>
      <w:r w:rsidRPr="00A01F18">
        <w:rPr>
          <w:rFonts w:ascii="Times New Roman" w:hAnsi="Times New Roman" w:cs="Times New Roman"/>
          <w:sz w:val="24"/>
          <w:szCs w:val="24"/>
        </w:rPr>
        <w:tab/>
      </w:r>
      <w:r w:rsidRPr="00A01F18">
        <w:rPr>
          <w:rFonts w:ascii="Times New Roman" w:hAnsi="Times New Roman" w:cs="Times New Roman"/>
          <w:sz w:val="24"/>
          <w:szCs w:val="24"/>
        </w:rPr>
        <w:tab/>
      </w:r>
    </w:p>
    <w:p w14:paraId="08E3C544" w14:textId="77777777" w:rsidR="002B0554" w:rsidRPr="00A01F18" w:rsidRDefault="002B0554" w:rsidP="002B0554">
      <w:pPr>
        <w:pStyle w:val="NoSpacing"/>
        <w:numPr>
          <w:ilvl w:val="0"/>
          <w:numId w:val="1"/>
        </w:numPr>
        <w:rPr>
          <w:rFonts w:ascii="Times New Roman" w:hAnsi="Times New Roman" w:cs="Times New Roman"/>
          <w:b/>
          <w:sz w:val="24"/>
          <w:szCs w:val="24"/>
        </w:rPr>
      </w:pPr>
      <w:r w:rsidRPr="00A01F18">
        <w:rPr>
          <w:rFonts w:ascii="Times New Roman" w:hAnsi="Times New Roman" w:cs="Times New Roman"/>
          <w:sz w:val="24"/>
          <w:szCs w:val="24"/>
        </w:rPr>
        <w:t xml:space="preserve">Constructed of 5086 Marine Grade Aluminum </w:t>
      </w:r>
      <w:r w:rsidRPr="00A01F18">
        <w:rPr>
          <w:rFonts w:ascii="Times New Roman" w:hAnsi="Times New Roman" w:cs="Times New Roman"/>
          <w:sz w:val="24"/>
          <w:szCs w:val="24"/>
        </w:rPr>
        <w:tab/>
      </w:r>
      <w:r w:rsidRPr="00A01F18">
        <w:rPr>
          <w:rFonts w:ascii="Times New Roman" w:hAnsi="Times New Roman" w:cs="Times New Roman"/>
          <w:sz w:val="24"/>
          <w:szCs w:val="24"/>
        </w:rPr>
        <w:tab/>
      </w:r>
    </w:p>
    <w:p w14:paraId="25138032" w14:textId="77777777" w:rsidR="002B0554" w:rsidRPr="00A01F18" w:rsidRDefault="002B0554" w:rsidP="002B0554">
      <w:pPr>
        <w:pStyle w:val="NoSpacing"/>
        <w:numPr>
          <w:ilvl w:val="0"/>
          <w:numId w:val="1"/>
        </w:numPr>
        <w:rPr>
          <w:rFonts w:ascii="Times New Roman" w:hAnsi="Times New Roman" w:cs="Times New Roman"/>
          <w:b/>
          <w:sz w:val="24"/>
          <w:szCs w:val="24"/>
        </w:rPr>
      </w:pPr>
      <w:r w:rsidRPr="00A01F18">
        <w:rPr>
          <w:rFonts w:ascii="Times New Roman" w:hAnsi="Times New Roman" w:cs="Times New Roman"/>
          <w:sz w:val="24"/>
          <w:szCs w:val="24"/>
        </w:rPr>
        <w:t xml:space="preserve">.125 aluminum plate for hull construction </w:t>
      </w:r>
    </w:p>
    <w:p w14:paraId="7829C45E" w14:textId="18E5EE01" w:rsidR="002B0554" w:rsidRPr="00A01F18" w:rsidRDefault="002B0554" w:rsidP="002B0554">
      <w:pPr>
        <w:pStyle w:val="NoSpacing"/>
        <w:numPr>
          <w:ilvl w:val="0"/>
          <w:numId w:val="1"/>
        </w:numPr>
        <w:rPr>
          <w:rFonts w:ascii="Times New Roman" w:hAnsi="Times New Roman" w:cs="Times New Roman"/>
          <w:b/>
          <w:sz w:val="24"/>
          <w:szCs w:val="24"/>
        </w:rPr>
      </w:pPr>
      <w:r w:rsidRPr="00A01F18">
        <w:rPr>
          <w:rFonts w:ascii="Times New Roman" w:hAnsi="Times New Roman" w:cs="Times New Roman"/>
          <w:sz w:val="24"/>
          <w:szCs w:val="24"/>
        </w:rPr>
        <w:t>Hull bottom and sides constructed (</w:t>
      </w:r>
      <w:r w:rsidRPr="00A01F18">
        <w:rPr>
          <w:rFonts w:ascii="Times New Roman" w:hAnsi="Times New Roman" w:cs="Times New Roman"/>
          <w:b/>
          <w:sz w:val="24"/>
          <w:szCs w:val="24"/>
        </w:rPr>
        <w:t>crimped</w:t>
      </w:r>
      <w:r w:rsidRPr="00A01F18">
        <w:rPr>
          <w:rFonts w:ascii="Times New Roman" w:hAnsi="Times New Roman" w:cs="Times New Roman"/>
          <w:sz w:val="24"/>
          <w:szCs w:val="24"/>
        </w:rPr>
        <w:t xml:space="preserve">) out of </w:t>
      </w:r>
      <w:r w:rsidR="007904F5" w:rsidRPr="00A01F18">
        <w:rPr>
          <w:rFonts w:ascii="Times New Roman" w:hAnsi="Times New Roman" w:cs="Times New Roman"/>
          <w:sz w:val="24"/>
          <w:szCs w:val="24"/>
        </w:rPr>
        <w:t xml:space="preserve">One </w:t>
      </w:r>
      <w:r w:rsidRPr="00A01F18">
        <w:rPr>
          <w:rFonts w:ascii="Times New Roman" w:hAnsi="Times New Roman" w:cs="Times New Roman"/>
          <w:sz w:val="24"/>
          <w:szCs w:val="24"/>
        </w:rPr>
        <w:t>(1) plate forming hull (</w:t>
      </w:r>
      <w:r w:rsidRPr="00A01F18">
        <w:rPr>
          <w:rFonts w:ascii="Times New Roman" w:hAnsi="Times New Roman" w:cs="Times New Roman"/>
          <w:b/>
          <w:sz w:val="24"/>
          <w:szCs w:val="24"/>
        </w:rPr>
        <w:t>no welded seam at chine; Rake of hull to be welded at chine)</w:t>
      </w:r>
    </w:p>
    <w:p w14:paraId="755F51EA" w14:textId="7AC970A5" w:rsidR="002B0554" w:rsidRPr="00A01F18" w:rsidRDefault="007904F5" w:rsidP="002B0554">
      <w:pPr>
        <w:pStyle w:val="NoSpacing"/>
        <w:numPr>
          <w:ilvl w:val="0"/>
          <w:numId w:val="1"/>
        </w:numPr>
        <w:rPr>
          <w:rFonts w:ascii="Times New Roman" w:hAnsi="Times New Roman" w:cs="Times New Roman"/>
          <w:b/>
          <w:sz w:val="24"/>
          <w:szCs w:val="24"/>
        </w:rPr>
      </w:pPr>
      <w:r w:rsidRPr="00A01F18">
        <w:rPr>
          <w:rFonts w:ascii="Times New Roman" w:hAnsi="Times New Roman" w:cs="Times New Roman"/>
          <w:sz w:val="24"/>
          <w:szCs w:val="24"/>
        </w:rPr>
        <w:t xml:space="preserve">Six </w:t>
      </w:r>
      <w:r w:rsidR="002B0554" w:rsidRPr="00A01F18">
        <w:rPr>
          <w:rFonts w:ascii="Times New Roman" w:hAnsi="Times New Roman" w:cs="Times New Roman"/>
          <w:sz w:val="24"/>
          <w:szCs w:val="24"/>
        </w:rPr>
        <w:t>(6) 1” x 2” Rectangular aluminum tubing for ribs running the full length of the hull</w:t>
      </w:r>
    </w:p>
    <w:p w14:paraId="64D6834E" w14:textId="77777777" w:rsidR="002B0554" w:rsidRPr="00A01F18" w:rsidRDefault="002B0554" w:rsidP="002B0554">
      <w:pPr>
        <w:pStyle w:val="NoSpacing"/>
        <w:numPr>
          <w:ilvl w:val="0"/>
          <w:numId w:val="1"/>
        </w:numPr>
        <w:rPr>
          <w:rFonts w:ascii="Times New Roman" w:hAnsi="Times New Roman" w:cs="Times New Roman"/>
          <w:b/>
          <w:sz w:val="24"/>
          <w:szCs w:val="24"/>
        </w:rPr>
      </w:pPr>
      <w:r w:rsidRPr="00A01F18">
        <w:rPr>
          <w:rFonts w:ascii="Times New Roman" w:hAnsi="Times New Roman" w:cs="Times New Roman"/>
          <w:sz w:val="24"/>
          <w:szCs w:val="24"/>
        </w:rPr>
        <w:t>2” x 2” Square aluminum tubing used for bracing the floor and side walls of hull</w:t>
      </w:r>
      <w:r w:rsidRPr="00A01F18">
        <w:rPr>
          <w:rFonts w:ascii="Times New Roman" w:hAnsi="Times New Roman" w:cs="Times New Roman"/>
          <w:b/>
          <w:sz w:val="24"/>
          <w:szCs w:val="24"/>
        </w:rPr>
        <w:t xml:space="preserve"> (2” x 2” hull structure to also accommodate multi-position seat box).</w:t>
      </w:r>
    </w:p>
    <w:p w14:paraId="14782693" w14:textId="77777777" w:rsidR="002B0554" w:rsidRPr="00A01F18" w:rsidRDefault="002B0554" w:rsidP="002B0554">
      <w:pPr>
        <w:pStyle w:val="NoSpacing"/>
        <w:numPr>
          <w:ilvl w:val="0"/>
          <w:numId w:val="1"/>
        </w:numPr>
        <w:rPr>
          <w:rFonts w:ascii="Times New Roman" w:hAnsi="Times New Roman" w:cs="Times New Roman"/>
          <w:b/>
          <w:sz w:val="24"/>
          <w:szCs w:val="24"/>
        </w:rPr>
      </w:pPr>
      <w:r w:rsidRPr="00A01F18">
        <w:rPr>
          <w:rFonts w:ascii="Times New Roman" w:hAnsi="Times New Roman" w:cs="Times New Roman"/>
          <w:sz w:val="24"/>
          <w:szCs w:val="24"/>
        </w:rPr>
        <w:t>2” x 4” aluminum channel butted together on transom to accommodate motor mounting</w:t>
      </w:r>
    </w:p>
    <w:p w14:paraId="606C83B5" w14:textId="77777777" w:rsidR="002B0554" w:rsidRPr="00A01F18" w:rsidRDefault="002B0554" w:rsidP="002B0554">
      <w:pPr>
        <w:pStyle w:val="NoSpacing"/>
        <w:numPr>
          <w:ilvl w:val="0"/>
          <w:numId w:val="1"/>
        </w:numPr>
        <w:rPr>
          <w:rFonts w:ascii="Times New Roman" w:hAnsi="Times New Roman" w:cs="Times New Roman"/>
          <w:b/>
          <w:sz w:val="24"/>
          <w:szCs w:val="24"/>
        </w:rPr>
      </w:pPr>
      <w:r w:rsidRPr="00A01F18">
        <w:rPr>
          <w:rFonts w:ascii="Times New Roman" w:hAnsi="Times New Roman" w:cs="Times New Roman"/>
          <w:sz w:val="24"/>
          <w:szCs w:val="24"/>
        </w:rPr>
        <w:t>.100 aluminum plate sub floor mounted to ribs with aluminum rivets</w:t>
      </w:r>
    </w:p>
    <w:p w14:paraId="3E059A56" w14:textId="77777777" w:rsidR="002B0554" w:rsidRPr="00A01F18" w:rsidRDefault="002B0554" w:rsidP="002B0554">
      <w:pPr>
        <w:pStyle w:val="NoSpacing"/>
        <w:ind w:left="720"/>
        <w:rPr>
          <w:rFonts w:ascii="Times New Roman" w:hAnsi="Times New Roman" w:cs="Times New Roman"/>
          <w:b/>
          <w:sz w:val="24"/>
          <w:szCs w:val="24"/>
        </w:rPr>
      </w:pPr>
    </w:p>
    <w:p w14:paraId="77FE9813" w14:textId="47E85F46" w:rsidR="002B0554" w:rsidRPr="00A01F18" w:rsidRDefault="002B0554" w:rsidP="007904F5">
      <w:pPr>
        <w:pStyle w:val="NoSpacing"/>
        <w:ind w:firstLine="360"/>
        <w:rPr>
          <w:rFonts w:ascii="Times New Roman" w:hAnsi="Times New Roman" w:cs="Times New Roman"/>
          <w:b/>
          <w:sz w:val="24"/>
          <w:szCs w:val="24"/>
        </w:rPr>
      </w:pPr>
      <w:r w:rsidRPr="00A01F18">
        <w:rPr>
          <w:rFonts w:ascii="Times New Roman" w:hAnsi="Times New Roman" w:cs="Times New Roman"/>
          <w:b/>
          <w:sz w:val="24"/>
          <w:szCs w:val="24"/>
        </w:rPr>
        <w:t>Hull Features</w:t>
      </w:r>
    </w:p>
    <w:p w14:paraId="7D1D1200" w14:textId="0E9AFE64"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Battery Switch (</w:t>
      </w:r>
      <w:r w:rsidR="008A3E42" w:rsidRPr="00A01F18">
        <w:rPr>
          <w:rFonts w:ascii="Times New Roman" w:hAnsi="Times New Roman" w:cs="Times New Roman"/>
          <w:b/>
          <w:sz w:val="24"/>
          <w:szCs w:val="24"/>
        </w:rPr>
        <w:t>Blue Sea Mini or equal</w:t>
      </w:r>
      <w:r w:rsidRPr="00A01F18">
        <w:rPr>
          <w:rFonts w:ascii="Times New Roman" w:hAnsi="Times New Roman" w:cs="Times New Roman"/>
          <w:sz w:val="24"/>
          <w:szCs w:val="24"/>
        </w:rPr>
        <w:t>)</w:t>
      </w:r>
    </w:p>
    <w:p w14:paraId="5F488900" w14:textId="77777777" w:rsidR="002B0554" w:rsidRPr="00A01F18" w:rsidRDefault="002B0554" w:rsidP="007904F5">
      <w:pPr>
        <w:pStyle w:val="NoSpacing"/>
        <w:numPr>
          <w:ilvl w:val="0"/>
          <w:numId w:val="8"/>
        </w:numPr>
        <w:jc w:val="both"/>
        <w:rPr>
          <w:rFonts w:ascii="Times New Roman" w:hAnsi="Times New Roman" w:cs="Times New Roman"/>
          <w:b/>
          <w:sz w:val="24"/>
          <w:szCs w:val="24"/>
        </w:rPr>
      </w:pPr>
      <w:r w:rsidRPr="00A01F18">
        <w:rPr>
          <w:rFonts w:ascii="Times New Roman" w:hAnsi="Times New Roman" w:cs="Times New Roman"/>
          <w:sz w:val="24"/>
          <w:szCs w:val="24"/>
        </w:rPr>
        <w:t>Motor Battery Tray</w:t>
      </w:r>
    </w:p>
    <w:p w14:paraId="7CBCC0B4" w14:textId="77777777"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T-Rail Gunnel Section to accommodate accessory mounting</w:t>
      </w:r>
    </w:p>
    <w:p w14:paraId="7039B552" w14:textId="77777777"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Multi-Position Seat / Gun Box</w:t>
      </w:r>
    </w:p>
    <w:p w14:paraId="70EDF569" w14:textId="77777777"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6 gallon gas tank and bracket</w:t>
      </w:r>
    </w:p>
    <w:p w14:paraId="73ECA943" w14:textId="774FC14D"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 xml:space="preserve">Painted Hull (Dead Grass Brown; </w:t>
      </w:r>
      <w:r w:rsidRPr="00A01F18">
        <w:rPr>
          <w:rFonts w:ascii="Times New Roman" w:hAnsi="Times New Roman" w:cs="Times New Roman"/>
          <w:b/>
          <w:sz w:val="24"/>
          <w:szCs w:val="24"/>
        </w:rPr>
        <w:t xml:space="preserve">Sherwin </w:t>
      </w:r>
      <w:r w:rsidR="008A3E42" w:rsidRPr="00A01F18">
        <w:rPr>
          <w:rFonts w:ascii="Times New Roman" w:hAnsi="Times New Roman" w:cs="Times New Roman"/>
          <w:b/>
          <w:sz w:val="24"/>
          <w:szCs w:val="24"/>
        </w:rPr>
        <w:t>Williams or equal</w:t>
      </w:r>
      <w:r w:rsidRPr="00A01F18">
        <w:rPr>
          <w:rFonts w:ascii="Times New Roman" w:hAnsi="Times New Roman" w:cs="Times New Roman"/>
          <w:sz w:val="24"/>
          <w:szCs w:val="24"/>
        </w:rPr>
        <w:t>)</w:t>
      </w:r>
    </w:p>
    <w:p w14:paraId="592673BD" w14:textId="77777777"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Trolling Motor Bracket</w:t>
      </w:r>
    </w:p>
    <w:p w14:paraId="3332F200" w14:textId="77777777"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LED Navigation Lights</w:t>
      </w:r>
    </w:p>
    <w:p w14:paraId="447AC9C2" w14:textId="77777777"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Heavy Duty Front Bumper Constructed of 3” aluminum pipe</w:t>
      </w:r>
    </w:p>
    <w:p w14:paraId="359AF690" w14:textId="77777777"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4’ long Enclosed Front Deck with Hatch</w:t>
      </w:r>
    </w:p>
    <w:p w14:paraId="14F1B90C" w14:textId="77777777"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20” long Extended Deck to protect fuel tanks</w:t>
      </w:r>
    </w:p>
    <w:p w14:paraId="1854C6D2" w14:textId="77777777"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Sub floor with Non-Skid Paint</w:t>
      </w:r>
    </w:p>
    <w:p w14:paraId="075C2861" w14:textId="77777777"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Electrical Control Panel with USB Ports and 12 volt Accessory Plug</w:t>
      </w:r>
    </w:p>
    <w:p w14:paraId="7585CCA7" w14:textId="77777777"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Hull Layout for Rear Mounted Remote Steering</w:t>
      </w:r>
    </w:p>
    <w:p w14:paraId="29092472" w14:textId="11AA227B"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Binnacle Throttle Assembly with integrated trim switch (</w:t>
      </w:r>
      <w:r w:rsidRPr="00A01F18">
        <w:rPr>
          <w:rFonts w:ascii="Times New Roman" w:hAnsi="Times New Roman" w:cs="Times New Roman"/>
          <w:b/>
          <w:sz w:val="24"/>
          <w:szCs w:val="24"/>
        </w:rPr>
        <w:t>Teleflex CHX8125P or</w:t>
      </w:r>
      <w:r w:rsidRPr="00A01F18">
        <w:rPr>
          <w:rFonts w:ascii="Times New Roman" w:hAnsi="Times New Roman" w:cs="Times New Roman"/>
          <w:sz w:val="24"/>
          <w:szCs w:val="24"/>
        </w:rPr>
        <w:t xml:space="preserve"> </w:t>
      </w:r>
      <w:r w:rsidR="008A3E42" w:rsidRPr="00A01F18">
        <w:rPr>
          <w:rFonts w:ascii="Times New Roman" w:hAnsi="Times New Roman" w:cs="Times New Roman"/>
          <w:b/>
          <w:sz w:val="24"/>
          <w:szCs w:val="24"/>
        </w:rPr>
        <w:t>equal</w:t>
      </w:r>
      <w:r w:rsidRPr="00A01F18">
        <w:rPr>
          <w:rFonts w:ascii="Times New Roman" w:hAnsi="Times New Roman" w:cs="Times New Roman"/>
          <w:sz w:val="24"/>
          <w:szCs w:val="24"/>
        </w:rPr>
        <w:t>)</w:t>
      </w:r>
    </w:p>
    <w:p w14:paraId="0EC73D8A" w14:textId="77777777" w:rsidR="007904F5"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Marine Throttle Cable with Stainless Steel Hardware</w:t>
      </w:r>
    </w:p>
    <w:p w14:paraId="6088D23B" w14:textId="3E137FCE" w:rsidR="007904F5" w:rsidRPr="00A01F18" w:rsidRDefault="007904F5"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 xml:space="preserve">One </w:t>
      </w:r>
      <w:r w:rsidR="002B0554" w:rsidRPr="00A01F18">
        <w:rPr>
          <w:rFonts w:ascii="Times New Roman" w:hAnsi="Times New Roman" w:cs="Times New Roman"/>
          <w:sz w:val="24"/>
          <w:szCs w:val="24"/>
        </w:rPr>
        <w:t>(1) Additional 6 gallon gas tank with bracket</w:t>
      </w:r>
      <w:r w:rsidR="002B0554" w:rsidRPr="00A01F18">
        <w:rPr>
          <w:rFonts w:ascii="Times New Roman" w:hAnsi="Times New Roman" w:cs="Times New Roman"/>
          <w:sz w:val="24"/>
          <w:szCs w:val="24"/>
        </w:rPr>
        <w:tab/>
      </w:r>
      <w:r w:rsidR="002B0554" w:rsidRPr="00A01F18">
        <w:rPr>
          <w:rFonts w:ascii="Times New Roman" w:hAnsi="Times New Roman" w:cs="Times New Roman"/>
          <w:sz w:val="24"/>
          <w:szCs w:val="24"/>
        </w:rPr>
        <w:tab/>
      </w:r>
      <w:r w:rsidR="002B0554" w:rsidRPr="00A01F18">
        <w:rPr>
          <w:rFonts w:ascii="Times New Roman" w:hAnsi="Times New Roman" w:cs="Times New Roman"/>
          <w:sz w:val="24"/>
          <w:szCs w:val="24"/>
        </w:rPr>
        <w:tab/>
      </w:r>
      <w:r w:rsidR="002B0554" w:rsidRPr="00A01F18">
        <w:rPr>
          <w:rFonts w:ascii="Times New Roman" w:hAnsi="Times New Roman" w:cs="Times New Roman"/>
          <w:sz w:val="24"/>
          <w:szCs w:val="24"/>
        </w:rPr>
        <w:tab/>
      </w:r>
    </w:p>
    <w:p w14:paraId="63A60CAD" w14:textId="7E64CEBC" w:rsidR="007904F5"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500 GPH Bilge Pump (</w:t>
      </w:r>
      <w:r w:rsidR="007904F5" w:rsidRPr="00A01F18">
        <w:rPr>
          <w:rFonts w:ascii="Times New Roman" w:hAnsi="Times New Roman" w:cs="Times New Roman"/>
          <w:b/>
          <w:sz w:val="24"/>
          <w:szCs w:val="24"/>
        </w:rPr>
        <w:t>Rule Manual or</w:t>
      </w:r>
      <w:r w:rsidR="008A3E42" w:rsidRPr="00A01F18">
        <w:rPr>
          <w:rFonts w:ascii="Times New Roman" w:hAnsi="Times New Roman" w:cs="Times New Roman"/>
          <w:b/>
          <w:sz w:val="24"/>
          <w:szCs w:val="24"/>
        </w:rPr>
        <w:t xml:space="preserve"> equal</w:t>
      </w:r>
      <w:r w:rsidRPr="00A01F18">
        <w:rPr>
          <w:rFonts w:ascii="Times New Roman" w:hAnsi="Times New Roman" w:cs="Times New Roman"/>
          <w:sz w:val="24"/>
          <w:szCs w:val="24"/>
        </w:rPr>
        <w:t>)</w:t>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p>
    <w:p w14:paraId="5E331D23" w14:textId="77777777" w:rsidR="007904F5"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Center Console (Single Engine) with grab bar</w:t>
      </w:r>
      <w:r w:rsidR="009D376A" w:rsidRPr="00A01F18">
        <w:rPr>
          <w:rFonts w:ascii="Times New Roman" w:hAnsi="Times New Roman" w:cs="Times New Roman"/>
          <w:sz w:val="24"/>
          <w:szCs w:val="24"/>
        </w:rPr>
        <w:t xml:space="preserve"> </w:t>
      </w:r>
      <w:r w:rsidR="009D376A" w:rsidRPr="00A01F18">
        <w:rPr>
          <w:rFonts w:ascii="Times New Roman" w:hAnsi="Times New Roman" w:cs="Times New Roman"/>
          <w:sz w:val="24"/>
          <w:szCs w:val="24"/>
        </w:rPr>
        <w:tab/>
      </w:r>
      <w:r w:rsidR="009D376A" w:rsidRPr="00A01F18">
        <w:rPr>
          <w:rFonts w:ascii="Times New Roman" w:hAnsi="Times New Roman" w:cs="Times New Roman"/>
          <w:sz w:val="24"/>
          <w:szCs w:val="24"/>
        </w:rPr>
        <w:tab/>
      </w:r>
      <w:r w:rsidR="009D376A" w:rsidRPr="00A01F18">
        <w:rPr>
          <w:rFonts w:ascii="Times New Roman" w:hAnsi="Times New Roman" w:cs="Times New Roman"/>
          <w:sz w:val="24"/>
          <w:szCs w:val="24"/>
        </w:rPr>
        <w:tab/>
      </w:r>
      <w:r w:rsidRPr="00A01F18">
        <w:rPr>
          <w:rFonts w:ascii="Times New Roman" w:hAnsi="Times New Roman" w:cs="Times New Roman"/>
          <w:sz w:val="24"/>
          <w:szCs w:val="24"/>
        </w:rPr>
        <w:tab/>
      </w:r>
    </w:p>
    <w:p w14:paraId="5F000440" w14:textId="77777777" w:rsidR="007904F5"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Push Pole with side holders (</w:t>
      </w:r>
      <w:proofErr w:type="spellStart"/>
      <w:r w:rsidRPr="00A01F18">
        <w:rPr>
          <w:rFonts w:ascii="Times New Roman" w:hAnsi="Times New Roman" w:cs="Times New Roman"/>
          <w:b/>
          <w:sz w:val="24"/>
          <w:szCs w:val="24"/>
        </w:rPr>
        <w:t>Superstick</w:t>
      </w:r>
      <w:proofErr w:type="spellEnd"/>
      <w:r w:rsidRPr="00A01F18">
        <w:rPr>
          <w:rFonts w:ascii="Times New Roman" w:hAnsi="Times New Roman" w:cs="Times New Roman"/>
          <w:b/>
          <w:sz w:val="24"/>
          <w:szCs w:val="24"/>
        </w:rPr>
        <w:t xml:space="preserve"> or</w:t>
      </w:r>
      <w:r w:rsidR="008A3E42" w:rsidRPr="00A01F18">
        <w:rPr>
          <w:rFonts w:ascii="Times New Roman" w:hAnsi="Times New Roman" w:cs="Times New Roman"/>
          <w:b/>
          <w:sz w:val="24"/>
          <w:szCs w:val="24"/>
        </w:rPr>
        <w:t xml:space="preserve"> equal</w:t>
      </w:r>
      <w:r w:rsidRPr="00A01F18">
        <w:rPr>
          <w:rFonts w:ascii="Times New Roman" w:hAnsi="Times New Roman" w:cs="Times New Roman"/>
          <w:sz w:val="24"/>
          <w:szCs w:val="24"/>
        </w:rPr>
        <w:t>)</w:t>
      </w:r>
      <w:r w:rsidRPr="00A01F18">
        <w:rPr>
          <w:rFonts w:ascii="Times New Roman" w:hAnsi="Times New Roman" w:cs="Times New Roman"/>
          <w:sz w:val="24"/>
          <w:szCs w:val="24"/>
        </w:rPr>
        <w:tab/>
      </w:r>
      <w:r w:rsidRPr="00A01F18">
        <w:rPr>
          <w:rFonts w:ascii="Times New Roman" w:hAnsi="Times New Roman" w:cs="Times New Roman"/>
          <w:sz w:val="24"/>
          <w:szCs w:val="24"/>
        </w:rPr>
        <w:tab/>
      </w:r>
    </w:p>
    <w:p w14:paraId="125BB46E" w14:textId="6A1FBF6F"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Hydro-turf on front deck and storage boxes</w:t>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p>
    <w:p w14:paraId="6325898B" w14:textId="77777777"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Pointed Bow</w:t>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p>
    <w:p w14:paraId="321A926E" w14:textId="77777777" w:rsidR="002B0554"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lastRenderedPageBreak/>
        <w:t xml:space="preserve">Recessed receiver with winch bracket welded on front of boat </w:t>
      </w:r>
      <w:r w:rsidRPr="00A01F18">
        <w:rPr>
          <w:rFonts w:ascii="Times New Roman" w:hAnsi="Times New Roman" w:cs="Times New Roman"/>
          <w:sz w:val="24"/>
          <w:szCs w:val="24"/>
        </w:rPr>
        <w:tab/>
      </w:r>
      <w:r w:rsidRPr="00A01F18">
        <w:rPr>
          <w:rFonts w:ascii="Times New Roman" w:hAnsi="Times New Roman" w:cs="Times New Roman"/>
          <w:sz w:val="24"/>
          <w:szCs w:val="24"/>
        </w:rPr>
        <w:tab/>
      </w:r>
    </w:p>
    <w:p w14:paraId="4070663E" w14:textId="77777777" w:rsidR="009D376A" w:rsidRPr="00A01F18" w:rsidRDefault="002B0554"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Deck Rails welded on each side of front deck</w:t>
      </w:r>
      <w:r w:rsidRPr="00A01F18">
        <w:rPr>
          <w:rFonts w:ascii="Times New Roman" w:hAnsi="Times New Roman" w:cs="Times New Roman"/>
          <w:sz w:val="24"/>
          <w:szCs w:val="24"/>
        </w:rPr>
        <w:tab/>
      </w:r>
    </w:p>
    <w:p w14:paraId="330F4206" w14:textId="77777777" w:rsidR="002B0554" w:rsidRPr="00A01F18" w:rsidRDefault="009D376A" w:rsidP="007904F5">
      <w:pPr>
        <w:pStyle w:val="NoSpacing"/>
        <w:numPr>
          <w:ilvl w:val="0"/>
          <w:numId w:val="8"/>
        </w:numPr>
        <w:rPr>
          <w:rFonts w:ascii="Times New Roman" w:hAnsi="Times New Roman" w:cs="Times New Roman"/>
          <w:b/>
          <w:sz w:val="24"/>
          <w:szCs w:val="24"/>
        </w:rPr>
      </w:pPr>
      <w:r w:rsidRPr="00A01F18">
        <w:rPr>
          <w:rFonts w:ascii="Times New Roman" w:hAnsi="Times New Roman" w:cs="Times New Roman"/>
          <w:sz w:val="24"/>
          <w:szCs w:val="24"/>
        </w:rPr>
        <w:t>Custom Leaning Post to replace seat box</w:t>
      </w:r>
      <w:r w:rsidR="002B0554" w:rsidRPr="00A01F18">
        <w:rPr>
          <w:rFonts w:ascii="Times New Roman" w:hAnsi="Times New Roman" w:cs="Times New Roman"/>
          <w:sz w:val="24"/>
          <w:szCs w:val="24"/>
        </w:rPr>
        <w:tab/>
      </w:r>
      <w:r w:rsidR="002B0554" w:rsidRPr="00A01F18">
        <w:rPr>
          <w:rFonts w:ascii="Times New Roman" w:hAnsi="Times New Roman" w:cs="Times New Roman"/>
          <w:sz w:val="24"/>
          <w:szCs w:val="24"/>
        </w:rPr>
        <w:tab/>
      </w:r>
    </w:p>
    <w:p w14:paraId="6B64B06D" w14:textId="77777777" w:rsidR="002B0554" w:rsidRPr="00A01F18" w:rsidRDefault="002B0554" w:rsidP="007904F5">
      <w:pPr>
        <w:pStyle w:val="NoSpacing"/>
        <w:ind w:left="1440"/>
        <w:rPr>
          <w:rFonts w:ascii="Times New Roman" w:hAnsi="Times New Roman" w:cs="Times New Roman"/>
          <w:b/>
          <w:sz w:val="24"/>
          <w:szCs w:val="24"/>
        </w:rPr>
      </w:pPr>
    </w:p>
    <w:p w14:paraId="10D1340C" w14:textId="77777777" w:rsidR="002B0554" w:rsidRPr="00A01F18" w:rsidRDefault="002B0554" w:rsidP="002B0554">
      <w:pPr>
        <w:pStyle w:val="NoSpacing"/>
        <w:rPr>
          <w:rFonts w:ascii="Times New Roman" w:hAnsi="Times New Roman" w:cs="Times New Roman"/>
          <w:b/>
          <w:sz w:val="24"/>
          <w:szCs w:val="24"/>
        </w:rPr>
      </w:pPr>
    </w:p>
    <w:p w14:paraId="642D9C3C" w14:textId="138A440D" w:rsidR="0034193B" w:rsidRPr="00A01F18" w:rsidRDefault="0034193B" w:rsidP="002B0554">
      <w:pPr>
        <w:pStyle w:val="NoSpacing"/>
        <w:rPr>
          <w:rFonts w:ascii="Times New Roman" w:hAnsi="Times New Roman" w:cs="Times New Roman"/>
          <w:b/>
          <w:sz w:val="24"/>
          <w:szCs w:val="24"/>
          <w:u w:val="single"/>
        </w:rPr>
      </w:pPr>
      <w:r w:rsidRPr="00A01F18">
        <w:rPr>
          <w:rFonts w:ascii="Times New Roman" w:hAnsi="Times New Roman" w:cs="Times New Roman"/>
          <w:b/>
          <w:sz w:val="24"/>
          <w:szCs w:val="24"/>
          <w:u w:val="single"/>
        </w:rPr>
        <w:t xml:space="preserve"> </w:t>
      </w:r>
      <w:r w:rsidR="007904F5" w:rsidRPr="00A01F18">
        <w:rPr>
          <w:rFonts w:ascii="Times New Roman" w:hAnsi="Times New Roman" w:cs="Times New Roman"/>
          <w:b/>
          <w:sz w:val="24"/>
          <w:szCs w:val="24"/>
          <w:u w:val="single"/>
        </w:rPr>
        <w:t xml:space="preserve">Line 2: </w:t>
      </w:r>
      <w:r w:rsidR="002B0554" w:rsidRPr="00A01F18">
        <w:rPr>
          <w:rFonts w:ascii="Times New Roman" w:hAnsi="Times New Roman" w:cs="Times New Roman"/>
          <w:b/>
          <w:sz w:val="24"/>
          <w:szCs w:val="24"/>
          <w:u w:val="single"/>
        </w:rPr>
        <w:t>Motor</w:t>
      </w:r>
    </w:p>
    <w:p w14:paraId="3B0F46D5" w14:textId="77777777" w:rsidR="0034193B" w:rsidRPr="00A01F18" w:rsidRDefault="0034193B" w:rsidP="002B0554">
      <w:pPr>
        <w:pStyle w:val="NoSpacing"/>
        <w:rPr>
          <w:rFonts w:ascii="Times New Roman" w:hAnsi="Times New Roman" w:cs="Times New Roman"/>
          <w:b/>
          <w:sz w:val="24"/>
          <w:szCs w:val="24"/>
          <w:u w:val="single"/>
        </w:rPr>
      </w:pPr>
    </w:p>
    <w:p w14:paraId="21A3598D" w14:textId="77777777" w:rsidR="0034193B" w:rsidRPr="00A01F18" w:rsidRDefault="0034193B" w:rsidP="002B0554">
      <w:pPr>
        <w:pStyle w:val="NoSpacing"/>
        <w:rPr>
          <w:rFonts w:ascii="Times New Roman" w:hAnsi="Times New Roman" w:cs="Times New Roman"/>
          <w:b/>
          <w:sz w:val="24"/>
          <w:szCs w:val="24"/>
        </w:rPr>
      </w:pPr>
      <w:r w:rsidRPr="00A01F18">
        <w:rPr>
          <w:rFonts w:ascii="Times New Roman" w:hAnsi="Times New Roman" w:cs="Times New Roman"/>
          <w:b/>
          <w:sz w:val="24"/>
          <w:szCs w:val="24"/>
        </w:rPr>
        <w:t xml:space="preserve"> Brand: </w:t>
      </w:r>
      <w:r w:rsidR="002B0554" w:rsidRPr="00A01F18">
        <w:rPr>
          <w:rFonts w:ascii="Times New Roman" w:hAnsi="Times New Roman" w:cs="Times New Roman"/>
          <w:sz w:val="24"/>
          <w:szCs w:val="24"/>
        </w:rPr>
        <w:t>Pro Drive</w:t>
      </w:r>
      <w:r w:rsidR="002B0554" w:rsidRPr="00A01F18">
        <w:rPr>
          <w:rFonts w:ascii="Times New Roman" w:hAnsi="Times New Roman" w:cs="Times New Roman"/>
          <w:b/>
          <w:sz w:val="24"/>
          <w:szCs w:val="24"/>
        </w:rPr>
        <w:t xml:space="preserve"> </w:t>
      </w:r>
    </w:p>
    <w:p w14:paraId="44C659F2" w14:textId="541D26A1" w:rsidR="002B0554" w:rsidRPr="00A01F18" w:rsidRDefault="0034193B" w:rsidP="002B0554">
      <w:pPr>
        <w:pStyle w:val="NoSpacing"/>
        <w:rPr>
          <w:rFonts w:ascii="Times New Roman" w:hAnsi="Times New Roman" w:cs="Times New Roman"/>
          <w:b/>
          <w:sz w:val="24"/>
          <w:szCs w:val="24"/>
        </w:rPr>
      </w:pPr>
      <w:r w:rsidRPr="00A01F18">
        <w:rPr>
          <w:rFonts w:ascii="Times New Roman" w:hAnsi="Times New Roman" w:cs="Times New Roman"/>
          <w:b/>
          <w:sz w:val="24"/>
          <w:szCs w:val="24"/>
        </w:rPr>
        <w:t xml:space="preserve"> Model: </w:t>
      </w:r>
      <w:r w:rsidR="00D92632" w:rsidRPr="00A01F18">
        <w:rPr>
          <w:rFonts w:ascii="Times New Roman" w:hAnsi="Times New Roman" w:cs="Times New Roman"/>
          <w:sz w:val="24"/>
          <w:szCs w:val="24"/>
        </w:rPr>
        <w:t>XTF50</w:t>
      </w:r>
      <w:r w:rsidR="008A3E42" w:rsidRPr="00A01F18">
        <w:rPr>
          <w:rFonts w:ascii="Times New Roman" w:hAnsi="Times New Roman" w:cs="Times New Roman"/>
          <w:sz w:val="24"/>
          <w:szCs w:val="24"/>
        </w:rPr>
        <w:t>VAR EFI or equal</w:t>
      </w:r>
    </w:p>
    <w:p w14:paraId="7D5FD2BD" w14:textId="77777777" w:rsidR="0034193B" w:rsidRPr="00A01F18" w:rsidRDefault="0034193B" w:rsidP="002B0554">
      <w:pPr>
        <w:pStyle w:val="NoSpacing"/>
        <w:rPr>
          <w:rFonts w:ascii="Times New Roman" w:hAnsi="Times New Roman" w:cs="Times New Roman"/>
          <w:b/>
          <w:color w:val="FF0000"/>
          <w:sz w:val="24"/>
          <w:szCs w:val="24"/>
        </w:rPr>
      </w:pPr>
    </w:p>
    <w:p w14:paraId="08756B7D" w14:textId="351E838D" w:rsidR="002B0554" w:rsidRPr="00A01F18" w:rsidRDefault="007904F5" w:rsidP="002B0554">
      <w:pPr>
        <w:pStyle w:val="NoSpacing"/>
        <w:rPr>
          <w:rFonts w:ascii="Times New Roman" w:hAnsi="Times New Roman" w:cs="Times New Roman"/>
          <w:b/>
          <w:sz w:val="24"/>
          <w:szCs w:val="24"/>
        </w:rPr>
      </w:pPr>
      <w:r w:rsidRPr="00A01F18">
        <w:rPr>
          <w:rFonts w:ascii="Times New Roman" w:hAnsi="Times New Roman" w:cs="Times New Roman"/>
          <w:b/>
          <w:sz w:val="24"/>
          <w:szCs w:val="24"/>
        </w:rPr>
        <w:tab/>
      </w:r>
      <w:r w:rsidR="002B0554" w:rsidRPr="00A01F18">
        <w:rPr>
          <w:rFonts w:ascii="Times New Roman" w:hAnsi="Times New Roman" w:cs="Times New Roman"/>
          <w:b/>
          <w:sz w:val="24"/>
          <w:szCs w:val="24"/>
        </w:rPr>
        <w:t>Motor Features</w:t>
      </w:r>
    </w:p>
    <w:p w14:paraId="1BA95455" w14:textId="77777777" w:rsidR="002B0554" w:rsidRPr="00A01F18" w:rsidRDefault="009D376A" w:rsidP="002B0554">
      <w:pPr>
        <w:pStyle w:val="NoSpacing"/>
        <w:numPr>
          <w:ilvl w:val="0"/>
          <w:numId w:val="4"/>
        </w:numPr>
        <w:rPr>
          <w:rFonts w:ascii="Times New Roman" w:hAnsi="Times New Roman" w:cs="Times New Roman"/>
          <w:b/>
          <w:sz w:val="24"/>
          <w:szCs w:val="24"/>
        </w:rPr>
      </w:pPr>
      <w:r w:rsidRPr="00A01F18">
        <w:rPr>
          <w:rFonts w:ascii="Times New Roman" w:hAnsi="Times New Roman" w:cs="Times New Roman"/>
          <w:sz w:val="24"/>
          <w:szCs w:val="24"/>
        </w:rPr>
        <w:t>50</w:t>
      </w:r>
      <w:r w:rsidR="002B0554" w:rsidRPr="00A01F18">
        <w:rPr>
          <w:rFonts w:ascii="Times New Roman" w:hAnsi="Times New Roman" w:cs="Times New Roman"/>
          <w:sz w:val="24"/>
          <w:szCs w:val="24"/>
        </w:rPr>
        <w:t>hp long shaft model</w:t>
      </w:r>
    </w:p>
    <w:p w14:paraId="2347DDB4" w14:textId="4B10F013" w:rsidR="002B0E00" w:rsidRPr="00A01F18" w:rsidRDefault="002B0554" w:rsidP="00D92632">
      <w:pPr>
        <w:pStyle w:val="NoSpacing"/>
        <w:numPr>
          <w:ilvl w:val="0"/>
          <w:numId w:val="4"/>
        </w:numPr>
        <w:rPr>
          <w:rFonts w:ascii="Times New Roman" w:hAnsi="Times New Roman" w:cs="Times New Roman"/>
          <w:b/>
          <w:sz w:val="24"/>
          <w:szCs w:val="24"/>
        </w:rPr>
      </w:pPr>
      <w:r w:rsidRPr="00A01F18">
        <w:rPr>
          <w:rFonts w:ascii="Times New Roman" w:hAnsi="Times New Roman" w:cs="Times New Roman"/>
          <w:sz w:val="24"/>
          <w:szCs w:val="24"/>
        </w:rPr>
        <w:t>Remote Steering motor</w:t>
      </w:r>
    </w:p>
    <w:p w14:paraId="17110A79" w14:textId="77777777" w:rsidR="002B0554" w:rsidRPr="00A01F18" w:rsidRDefault="002B0554" w:rsidP="002B0554">
      <w:pPr>
        <w:pStyle w:val="NoSpacing"/>
        <w:numPr>
          <w:ilvl w:val="0"/>
          <w:numId w:val="4"/>
        </w:numPr>
        <w:rPr>
          <w:rFonts w:ascii="Times New Roman" w:hAnsi="Times New Roman" w:cs="Times New Roman"/>
          <w:b/>
          <w:sz w:val="24"/>
          <w:szCs w:val="24"/>
        </w:rPr>
      </w:pPr>
      <w:r w:rsidRPr="00A01F18">
        <w:rPr>
          <w:rFonts w:ascii="Times New Roman" w:hAnsi="Times New Roman" w:cs="Times New Roman"/>
          <w:sz w:val="24"/>
          <w:szCs w:val="24"/>
        </w:rPr>
        <w:t>Gear Driven Lower Unit</w:t>
      </w:r>
    </w:p>
    <w:p w14:paraId="03CB93C2" w14:textId="77777777" w:rsidR="002B0554" w:rsidRPr="00A01F18" w:rsidRDefault="002B0554" w:rsidP="002B0554">
      <w:pPr>
        <w:pStyle w:val="NoSpacing"/>
        <w:numPr>
          <w:ilvl w:val="0"/>
          <w:numId w:val="4"/>
        </w:numPr>
        <w:rPr>
          <w:rFonts w:ascii="Times New Roman" w:hAnsi="Times New Roman" w:cs="Times New Roman"/>
          <w:b/>
          <w:sz w:val="24"/>
          <w:szCs w:val="24"/>
        </w:rPr>
      </w:pPr>
      <w:r w:rsidRPr="00A01F18">
        <w:rPr>
          <w:rFonts w:ascii="Times New Roman" w:hAnsi="Times New Roman" w:cs="Times New Roman"/>
          <w:sz w:val="24"/>
          <w:szCs w:val="24"/>
        </w:rPr>
        <w:t>Full Power Reverse (180 degree rotation of lower unit assembly)</w:t>
      </w:r>
    </w:p>
    <w:p w14:paraId="33F03E1D" w14:textId="77777777" w:rsidR="002B0554" w:rsidRPr="00A01F18" w:rsidRDefault="002B0554" w:rsidP="002B0554">
      <w:pPr>
        <w:pStyle w:val="NoSpacing"/>
        <w:numPr>
          <w:ilvl w:val="0"/>
          <w:numId w:val="4"/>
        </w:numPr>
        <w:rPr>
          <w:rFonts w:ascii="Times New Roman" w:hAnsi="Times New Roman" w:cs="Times New Roman"/>
          <w:b/>
          <w:sz w:val="24"/>
          <w:szCs w:val="24"/>
        </w:rPr>
      </w:pPr>
      <w:r w:rsidRPr="00A01F18">
        <w:rPr>
          <w:rFonts w:ascii="Times New Roman" w:hAnsi="Times New Roman" w:cs="Times New Roman"/>
          <w:color w:val="000008"/>
          <w:sz w:val="24"/>
          <w:szCs w:val="24"/>
          <w:shd w:val="clear" w:color="auto" w:fill="FFFFFF"/>
        </w:rPr>
        <w:t>Instant Forward and Neutral</w:t>
      </w:r>
    </w:p>
    <w:p w14:paraId="228BA0B3" w14:textId="77777777" w:rsidR="001041F9" w:rsidRPr="00A01F18" w:rsidRDefault="001041F9" w:rsidP="002B0554">
      <w:pPr>
        <w:pStyle w:val="NoSpacing"/>
        <w:numPr>
          <w:ilvl w:val="0"/>
          <w:numId w:val="4"/>
        </w:numPr>
        <w:rPr>
          <w:rFonts w:ascii="Times New Roman" w:hAnsi="Times New Roman" w:cs="Times New Roman"/>
          <w:b/>
          <w:sz w:val="24"/>
          <w:szCs w:val="24"/>
        </w:rPr>
      </w:pPr>
      <w:r w:rsidRPr="00A01F18">
        <w:rPr>
          <w:rFonts w:ascii="Times New Roman" w:hAnsi="Times New Roman" w:cs="Times New Roman"/>
          <w:color w:val="000008"/>
          <w:sz w:val="24"/>
          <w:szCs w:val="24"/>
          <w:shd w:val="clear" w:color="auto" w:fill="FFFFFF"/>
        </w:rPr>
        <w:t>Instant Reverse Option</w:t>
      </w:r>
    </w:p>
    <w:p w14:paraId="61A0B569" w14:textId="77777777" w:rsidR="002B0554" w:rsidRPr="00A01F18" w:rsidRDefault="002B0554" w:rsidP="002B0554">
      <w:pPr>
        <w:pStyle w:val="NoSpacing"/>
        <w:numPr>
          <w:ilvl w:val="0"/>
          <w:numId w:val="4"/>
        </w:numPr>
        <w:rPr>
          <w:rFonts w:ascii="Times New Roman" w:hAnsi="Times New Roman" w:cs="Times New Roman"/>
          <w:b/>
          <w:sz w:val="24"/>
          <w:szCs w:val="24"/>
        </w:rPr>
      </w:pPr>
      <w:r w:rsidRPr="00A01F18">
        <w:rPr>
          <w:rFonts w:ascii="Times New Roman" w:hAnsi="Times New Roman" w:cs="Times New Roman"/>
          <w:color w:val="000008"/>
          <w:sz w:val="24"/>
          <w:szCs w:val="24"/>
          <w:shd w:val="clear" w:color="auto" w:fill="FFFFFF"/>
        </w:rPr>
        <w:t xml:space="preserve"> Momentary Forward and Reverse Button</w:t>
      </w:r>
    </w:p>
    <w:p w14:paraId="6D5C7ACC" w14:textId="77777777" w:rsidR="002B0554" w:rsidRPr="00A01F18" w:rsidRDefault="002B0554" w:rsidP="002B0554">
      <w:pPr>
        <w:pStyle w:val="NoSpacing"/>
        <w:numPr>
          <w:ilvl w:val="0"/>
          <w:numId w:val="4"/>
        </w:numPr>
        <w:rPr>
          <w:rFonts w:ascii="Times New Roman" w:hAnsi="Times New Roman" w:cs="Times New Roman"/>
          <w:b/>
          <w:sz w:val="24"/>
          <w:szCs w:val="24"/>
        </w:rPr>
      </w:pPr>
      <w:r w:rsidRPr="00A01F18">
        <w:rPr>
          <w:rFonts w:ascii="Times New Roman" w:hAnsi="Times New Roman" w:cs="Times New Roman"/>
          <w:color w:val="000008"/>
          <w:sz w:val="24"/>
          <w:szCs w:val="24"/>
          <w:shd w:val="clear" w:color="auto" w:fill="FFFFFF"/>
        </w:rPr>
        <w:t xml:space="preserve"> Tach / Hour Meter</w:t>
      </w:r>
    </w:p>
    <w:p w14:paraId="0FDFD567" w14:textId="77777777" w:rsidR="002B0554" w:rsidRPr="00A01F18" w:rsidRDefault="002B0554" w:rsidP="002B0554">
      <w:pPr>
        <w:pStyle w:val="NoSpacing"/>
        <w:numPr>
          <w:ilvl w:val="0"/>
          <w:numId w:val="4"/>
        </w:numPr>
        <w:rPr>
          <w:rFonts w:ascii="Times New Roman" w:hAnsi="Times New Roman" w:cs="Times New Roman"/>
          <w:b/>
          <w:sz w:val="24"/>
          <w:szCs w:val="24"/>
        </w:rPr>
      </w:pPr>
      <w:r w:rsidRPr="00A01F18">
        <w:rPr>
          <w:rFonts w:ascii="Times New Roman" w:hAnsi="Times New Roman" w:cs="Times New Roman"/>
          <w:color w:val="000008"/>
          <w:sz w:val="24"/>
          <w:szCs w:val="24"/>
          <w:shd w:val="clear" w:color="auto" w:fill="FFFFFF"/>
        </w:rPr>
        <w:t xml:space="preserve"> Hydraulic Power Trim</w:t>
      </w:r>
    </w:p>
    <w:p w14:paraId="190A9C79" w14:textId="77777777" w:rsidR="002B0554" w:rsidRPr="00A01F18" w:rsidRDefault="002B0554" w:rsidP="002B0554">
      <w:pPr>
        <w:pStyle w:val="NoSpacing"/>
        <w:numPr>
          <w:ilvl w:val="0"/>
          <w:numId w:val="4"/>
        </w:numPr>
        <w:rPr>
          <w:rFonts w:ascii="Times New Roman" w:hAnsi="Times New Roman" w:cs="Times New Roman"/>
          <w:b/>
          <w:sz w:val="24"/>
          <w:szCs w:val="24"/>
        </w:rPr>
      </w:pPr>
      <w:r w:rsidRPr="00A01F18">
        <w:rPr>
          <w:rFonts w:ascii="Times New Roman" w:hAnsi="Times New Roman" w:cs="Times New Roman"/>
          <w:color w:val="000008"/>
          <w:sz w:val="24"/>
          <w:szCs w:val="24"/>
          <w:shd w:val="clear" w:color="auto" w:fill="FFFFFF"/>
        </w:rPr>
        <w:t xml:space="preserve"> Aluminum and Stainless Construction</w:t>
      </w:r>
    </w:p>
    <w:p w14:paraId="47218F72" w14:textId="67C9DDB8" w:rsidR="002B0554" w:rsidRPr="00A01F18" w:rsidRDefault="002B0554" w:rsidP="002B0554">
      <w:pPr>
        <w:pStyle w:val="NoSpacing"/>
        <w:numPr>
          <w:ilvl w:val="0"/>
          <w:numId w:val="4"/>
        </w:numPr>
        <w:rPr>
          <w:rFonts w:ascii="Times New Roman" w:hAnsi="Times New Roman" w:cs="Times New Roman"/>
          <w:b/>
          <w:sz w:val="24"/>
          <w:szCs w:val="24"/>
        </w:rPr>
      </w:pPr>
      <w:r w:rsidRPr="00A01F18">
        <w:rPr>
          <w:rFonts w:ascii="Times New Roman" w:hAnsi="Times New Roman" w:cs="Times New Roman"/>
          <w:color w:val="000008"/>
          <w:sz w:val="24"/>
          <w:szCs w:val="24"/>
          <w:shd w:val="clear" w:color="auto" w:fill="FFFFFF"/>
        </w:rPr>
        <w:t xml:space="preserve"> </w:t>
      </w:r>
      <w:r w:rsidR="00D92632" w:rsidRPr="00A01F18">
        <w:rPr>
          <w:rFonts w:ascii="Times New Roman" w:hAnsi="Times New Roman" w:cs="Times New Roman"/>
          <w:color w:val="000008"/>
          <w:sz w:val="24"/>
          <w:szCs w:val="24"/>
          <w:shd w:val="clear" w:color="auto" w:fill="FFFFFF"/>
        </w:rPr>
        <w:t>1” Hex</w:t>
      </w:r>
      <w:r w:rsidRPr="00A01F18">
        <w:rPr>
          <w:rFonts w:ascii="Times New Roman" w:hAnsi="Times New Roman" w:cs="Times New Roman"/>
          <w:color w:val="000008"/>
          <w:sz w:val="24"/>
          <w:szCs w:val="24"/>
          <w:shd w:val="clear" w:color="auto" w:fill="FFFFFF"/>
        </w:rPr>
        <w:t xml:space="preserve"> Propeller Shaft to accommodate 2-blade propeller recommended for loaded vessel</w:t>
      </w:r>
    </w:p>
    <w:p w14:paraId="6D88D8CF" w14:textId="459766C4" w:rsidR="002B0554" w:rsidRPr="00A01F18" w:rsidRDefault="002B0554" w:rsidP="002B0554">
      <w:pPr>
        <w:pStyle w:val="NoSpacing"/>
        <w:numPr>
          <w:ilvl w:val="0"/>
          <w:numId w:val="4"/>
        </w:numPr>
        <w:rPr>
          <w:rFonts w:ascii="Times New Roman" w:hAnsi="Times New Roman" w:cs="Times New Roman"/>
          <w:b/>
          <w:sz w:val="24"/>
          <w:szCs w:val="24"/>
        </w:rPr>
      </w:pPr>
      <w:r w:rsidRPr="00A01F18">
        <w:rPr>
          <w:rFonts w:ascii="Times New Roman" w:hAnsi="Times New Roman" w:cs="Times New Roman"/>
          <w:color w:val="000008"/>
          <w:sz w:val="24"/>
          <w:szCs w:val="24"/>
          <w:shd w:val="clear" w:color="auto" w:fill="FFFFFF"/>
        </w:rPr>
        <w:t xml:space="preserve">Gen </w:t>
      </w:r>
      <w:r w:rsidR="00D92632" w:rsidRPr="00A01F18">
        <w:rPr>
          <w:rFonts w:ascii="Times New Roman" w:hAnsi="Times New Roman" w:cs="Times New Roman"/>
          <w:color w:val="000008"/>
          <w:sz w:val="24"/>
          <w:szCs w:val="24"/>
          <w:shd w:val="clear" w:color="auto" w:fill="FFFFFF"/>
        </w:rPr>
        <w:t>5</w:t>
      </w:r>
      <w:r w:rsidRPr="00A01F18">
        <w:rPr>
          <w:rFonts w:ascii="Times New Roman" w:hAnsi="Times New Roman" w:cs="Times New Roman"/>
          <w:color w:val="000008"/>
          <w:sz w:val="24"/>
          <w:szCs w:val="24"/>
          <w:shd w:val="clear" w:color="auto" w:fill="FFFFFF"/>
        </w:rPr>
        <w:t xml:space="preserve"> Lower Unit 1.5 to 1 Gear Reduction</w:t>
      </w:r>
    </w:p>
    <w:p w14:paraId="35F27995" w14:textId="77777777" w:rsidR="002B0554" w:rsidRPr="00A01F18" w:rsidRDefault="002B0554" w:rsidP="002B0554">
      <w:pPr>
        <w:pStyle w:val="NoSpacing"/>
        <w:numPr>
          <w:ilvl w:val="0"/>
          <w:numId w:val="4"/>
        </w:numPr>
        <w:rPr>
          <w:rFonts w:ascii="Times New Roman" w:hAnsi="Times New Roman" w:cs="Times New Roman"/>
          <w:b/>
          <w:sz w:val="24"/>
          <w:szCs w:val="24"/>
        </w:rPr>
      </w:pPr>
      <w:r w:rsidRPr="00A01F18">
        <w:rPr>
          <w:rFonts w:ascii="Times New Roman" w:hAnsi="Times New Roman" w:cs="Times New Roman"/>
          <w:color w:val="000008"/>
          <w:sz w:val="24"/>
          <w:szCs w:val="24"/>
          <w:shd w:val="clear" w:color="auto" w:fill="FFFFFF"/>
        </w:rPr>
        <w:t>Group 24 Marine Battery and Battery Box</w:t>
      </w:r>
    </w:p>
    <w:p w14:paraId="0B0749C3" w14:textId="77777777" w:rsidR="00740AF0" w:rsidRPr="00A01F18" w:rsidRDefault="009D376A" w:rsidP="00740AF0">
      <w:pPr>
        <w:pStyle w:val="NormalWeb"/>
        <w:numPr>
          <w:ilvl w:val="0"/>
          <w:numId w:val="4"/>
        </w:numPr>
        <w:shd w:val="clear" w:color="auto" w:fill="FFFFFF"/>
        <w:spacing w:before="0" w:beforeAutospacing="0" w:after="255" w:afterAutospacing="0"/>
        <w:rPr>
          <w:rStyle w:val="Strong"/>
          <w:b w:val="0"/>
          <w:bCs w:val="0"/>
          <w:color w:val="000008"/>
          <w:spacing w:val="8"/>
        </w:rPr>
      </w:pPr>
      <w:proofErr w:type="spellStart"/>
      <w:r w:rsidRPr="00A01F18">
        <w:rPr>
          <w:rStyle w:val="Strong"/>
          <w:rFonts w:eastAsiaTheme="majorEastAsia"/>
          <w:color w:val="000008"/>
          <w:spacing w:val="8"/>
        </w:rPr>
        <w:t>Tohatsu</w:t>
      </w:r>
      <w:proofErr w:type="spellEnd"/>
      <w:r w:rsidRPr="00A01F18">
        <w:rPr>
          <w:rStyle w:val="Strong"/>
          <w:rFonts w:eastAsiaTheme="majorEastAsia"/>
          <w:color w:val="000008"/>
          <w:spacing w:val="8"/>
        </w:rPr>
        <w:t xml:space="preserve"> 50hp powerhead </w:t>
      </w:r>
    </w:p>
    <w:p w14:paraId="09B4D8D1" w14:textId="3D5F45D8" w:rsidR="007904F5" w:rsidRPr="00A01F18" w:rsidRDefault="002B0554" w:rsidP="00740AF0">
      <w:pPr>
        <w:pStyle w:val="NormalWeb"/>
        <w:numPr>
          <w:ilvl w:val="0"/>
          <w:numId w:val="4"/>
        </w:numPr>
        <w:shd w:val="clear" w:color="auto" w:fill="FFFFFF"/>
        <w:spacing w:before="0" w:beforeAutospacing="0" w:after="255" w:afterAutospacing="0"/>
        <w:rPr>
          <w:color w:val="000008"/>
          <w:spacing w:val="8"/>
        </w:rPr>
      </w:pPr>
      <w:r w:rsidRPr="00A01F18">
        <w:t>Remote Steering Option with Hydraulic Steering (Single Engine;</w:t>
      </w:r>
      <w:r w:rsidRPr="00A01F18">
        <w:rPr>
          <w:b/>
        </w:rPr>
        <w:t xml:space="preserve"> Teleflex </w:t>
      </w:r>
      <w:proofErr w:type="spellStart"/>
      <w:r w:rsidRPr="00A01F18">
        <w:rPr>
          <w:b/>
        </w:rPr>
        <w:t>Seastar</w:t>
      </w:r>
      <w:proofErr w:type="spellEnd"/>
      <w:r w:rsidRPr="00A01F18">
        <w:rPr>
          <w:b/>
        </w:rPr>
        <w:t xml:space="preserve"> HH5272-3 Helm and Teleflex </w:t>
      </w:r>
      <w:proofErr w:type="spellStart"/>
      <w:r w:rsidRPr="00A01F18">
        <w:rPr>
          <w:b/>
        </w:rPr>
        <w:t>Seastar</w:t>
      </w:r>
      <w:proofErr w:type="spellEnd"/>
      <w:r w:rsidRPr="00A01F18">
        <w:rPr>
          <w:b/>
        </w:rPr>
        <w:t xml:space="preserve"> HC5370-3 Cylinder or equ</w:t>
      </w:r>
      <w:r w:rsidR="008A3E42" w:rsidRPr="00A01F18">
        <w:rPr>
          <w:b/>
        </w:rPr>
        <w:t>al</w:t>
      </w:r>
      <w:r w:rsidR="007904F5" w:rsidRPr="00A01F18">
        <w:t>)</w:t>
      </w:r>
    </w:p>
    <w:p w14:paraId="32814B16" w14:textId="7F91714F" w:rsidR="008A3E42" w:rsidRPr="00A01F18" w:rsidRDefault="002B0554" w:rsidP="007904F5">
      <w:pPr>
        <w:pStyle w:val="NormalWeb"/>
        <w:numPr>
          <w:ilvl w:val="0"/>
          <w:numId w:val="4"/>
        </w:numPr>
        <w:shd w:val="clear" w:color="auto" w:fill="FFFFFF"/>
        <w:spacing w:before="0" w:beforeAutospacing="0" w:after="255" w:afterAutospacing="0"/>
        <w:rPr>
          <w:color w:val="000008"/>
          <w:spacing w:val="8"/>
        </w:rPr>
      </w:pPr>
      <w:r w:rsidRPr="00A01F18">
        <w:t xml:space="preserve">Factory rigging </w:t>
      </w:r>
      <w:r w:rsidRPr="00A01F18">
        <w:tab/>
      </w:r>
    </w:p>
    <w:p w14:paraId="721638F7" w14:textId="3E0720C7" w:rsidR="002B0554" w:rsidRPr="00A01F18" w:rsidRDefault="002B0554" w:rsidP="008A3E42">
      <w:pPr>
        <w:pStyle w:val="NoSpacing"/>
        <w:ind w:left="1440"/>
        <w:rPr>
          <w:rFonts w:ascii="Times New Roman" w:hAnsi="Times New Roman" w:cs="Times New Roman"/>
          <w:sz w:val="24"/>
          <w:szCs w:val="24"/>
        </w:rPr>
      </w:pP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p>
    <w:p w14:paraId="6FD9EE5C" w14:textId="22093C0B" w:rsidR="008C7586" w:rsidRPr="00A01F18" w:rsidRDefault="002B0554" w:rsidP="007904F5">
      <w:pPr>
        <w:pStyle w:val="NoSpacing"/>
        <w:ind w:left="720"/>
        <w:rPr>
          <w:rFonts w:ascii="Times New Roman" w:hAnsi="Times New Roman" w:cs="Times New Roman"/>
          <w:b/>
          <w:sz w:val="24"/>
          <w:szCs w:val="24"/>
        </w:rPr>
      </w:pPr>
      <w:r w:rsidRPr="00A01F18">
        <w:rPr>
          <w:rFonts w:ascii="Times New Roman" w:hAnsi="Times New Roman" w:cs="Times New Roman"/>
          <w:b/>
          <w:sz w:val="24"/>
          <w:szCs w:val="24"/>
        </w:rPr>
        <w:t xml:space="preserve">Motor to be factory installed.  All electrical wiring must be terminated, fused, wrapped, and connected.  Hydraulic steering must be installed and tested.  Competed boat must be water tested of all systems and accessories before delivery / pickup.  </w:t>
      </w:r>
    </w:p>
    <w:p w14:paraId="5A4B9C82" w14:textId="136D64C9" w:rsidR="008C7586" w:rsidRPr="00A01F18" w:rsidRDefault="008C7586" w:rsidP="002B0554">
      <w:pPr>
        <w:pStyle w:val="NoSpacing"/>
        <w:ind w:left="1440"/>
        <w:rPr>
          <w:rFonts w:ascii="Times New Roman" w:hAnsi="Times New Roman" w:cs="Times New Roman"/>
          <w:sz w:val="24"/>
          <w:szCs w:val="24"/>
        </w:rPr>
      </w:pPr>
    </w:p>
    <w:p w14:paraId="66C03E78" w14:textId="35E10D45" w:rsidR="00A01F18" w:rsidRPr="00A01F18" w:rsidRDefault="00A01F18" w:rsidP="002B0554">
      <w:pPr>
        <w:pStyle w:val="NoSpacing"/>
        <w:ind w:left="1440"/>
        <w:rPr>
          <w:rFonts w:ascii="Times New Roman" w:hAnsi="Times New Roman" w:cs="Times New Roman"/>
          <w:sz w:val="24"/>
          <w:szCs w:val="24"/>
        </w:rPr>
      </w:pPr>
    </w:p>
    <w:p w14:paraId="15C6D4EE" w14:textId="55B0A5D7" w:rsidR="00A01F18" w:rsidRPr="00A01F18" w:rsidRDefault="00A01F18" w:rsidP="002B0554">
      <w:pPr>
        <w:pStyle w:val="NoSpacing"/>
        <w:ind w:left="1440"/>
        <w:rPr>
          <w:rFonts w:ascii="Times New Roman" w:hAnsi="Times New Roman" w:cs="Times New Roman"/>
          <w:sz w:val="24"/>
          <w:szCs w:val="24"/>
        </w:rPr>
      </w:pPr>
    </w:p>
    <w:p w14:paraId="74D71945" w14:textId="21085239" w:rsidR="00A01F18" w:rsidRPr="00A01F18" w:rsidRDefault="00A01F18" w:rsidP="002B0554">
      <w:pPr>
        <w:pStyle w:val="NoSpacing"/>
        <w:ind w:left="1440"/>
        <w:rPr>
          <w:rFonts w:ascii="Times New Roman" w:hAnsi="Times New Roman" w:cs="Times New Roman"/>
          <w:sz w:val="24"/>
          <w:szCs w:val="24"/>
        </w:rPr>
      </w:pPr>
    </w:p>
    <w:p w14:paraId="57472926" w14:textId="3F7E2296" w:rsidR="00A01F18" w:rsidRPr="00A01F18" w:rsidRDefault="00A01F18" w:rsidP="002B0554">
      <w:pPr>
        <w:pStyle w:val="NoSpacing"/>
        <w:ind w:left="1440"/>
        <w:rPr>
          <w:rFonts w:ascii="Times New Roman" w:hAnsi="Times New Roman" w:cs="Times New Roman"/>
          <w:sz w:val="24"/>
          <w:szCs w:val="24"/>
        </w:rPr>
      </w:pPr>
    </w:p>
    <w:p w14:paraId="6501A377" w14:textId="418743DE" w:rsidR="00A01F18" w:rsidRPr="00A01F18" w:rsidRDefault="00A01F18" w:rsidP="002B0554">
      <w:pPr>
        <w:pStyle w:val="NoSpacing"/>
        <w:ind w:left="1440"/>
        <w:rPr>
          <w:rFonts w:ascii="Times New Roman" w:hAnsi="Times New Roman" w:cs="Times New Roman"/>
          <w:sz w:val="24"/>
          <w:szCs w:val="24"/>
        </w:rPr>
      </w:pPr>
    </w:p>
    <w:p w14:paraId="7D4381D9" w14:textId="47D2D0E5" w:rsidR="00A01F18" w:rsidRPr="00A01F18" w:rsidRDefault="00A01F18" w:rsidP="002B0554">
      <w:pPr>
        <w:pStyle w:val="NoSpacing"/>
        <w:ind w:left="1440"/>
        <w:rPr>
          <w:rFonts w:ascii="Times New Roman" w:hAnsi="Times New Roman" w:cs="Times New Roman"/>
          <w:sz w:val="24"/>
          <w:szCs w:val="24"/>
        </w:rPr>
      </w:pPr>
    </w:p>
    <w:p w14:paraId="7DA4C7C4" w14:textId="1EDAA66C" w:rsidR="00A01F18" w:rsidRPr="00A01F18" w:rsidRDefault="00A01F18" w:rsidP="002B0554">
      <w:pPr>
        <w:pStyle w:val="NoSpacing"/>
        <w:ind w:left="1440"/>
        <w:rPr>
          <w:rFonts w:ascii="Times New Roman" w:hAnsi="Times New Roman" w:cs="Times New Roman"/>
          <w:sz w:val="24"/>
          <w:szCs w:val="24"/>
        </w:rPr>
      </w:pPr>
    </w:p>
    <w:p w14:paraId="452F2F96" w14:textId="77777777" w:rsidR="00A01F18" w:rsidRPr="00A01F18" w:rsidRDefault="00A01F18" w:rsidP="002B0554">
      <w:pPr>
        <w:pStyle w:val="NoSpacing"/>
        <w:ind w:left="1440"/>
        <w:rPr>
          <w:rFonts w:ascii="Times New Roman" w:hAnsi="Times New Roman" w:cs="Times New Roman"/>
          <w:sz w:val="24"/>
          <w:szCs w:val="24"/>
        </w:rPr>
      </w:pPr>
    </w:p>
    <w:p w14:paraId="1610BF0C" w14:textId="4CBD0401" w:rsidR="0034193B" w:rsidRPr="00A01F18" w:rsidRDefault="007904F5" w:rsidP="002B0554">
      <w:pPr>
        <w:pStyle w:val="NoSpacing"/>
        <w:rPr>
          <w:rFonts w:ascii="Times New Roman" w:hAnsi="Times New Roman" w:cs="Times New Roman"/>
          <w:b/>
          <w:sz w:val="24"/>
          <w:szCs w:val="24"/>
          <w:u w:val="single"/>
        </w:rPr>
      </w:pPr>
      <w:r w:rsidRPr="00A01F18">
        <w:rPr>
          <w:rFonts w:ascii="Times New Roman" w:hAnsi="Times New Roman" w:cs="Times New Roman"/>
          <w:b/>
          <w:sz w:val="24"/>
          <w:szCs w:val="24"/>
          <w:u w:val="single"/>
        </w:rPr>
        <w:lastRenderedPageBreak/>
        <w:t xml:space="preserve">Line 3: </w:t>
      </w:r>
      <w:r w:rsidR="002B0554" w:rsidRPr="00A01F18">
        <w:rPr>
          <w:rFonts w:ascii="Times New Roman" w:hAnsi="Times New Roman" w:cs="Times New Roman"/>
          <w:b/>
          <w:sz w:val="24"/>
          <w:szCs w:val="24"/>
          <w:u w:val="single"/>
        </w:rPr>
        <w:t>Tra</w:t>
      </w:r>
      <w:r w:rsidR="0034193B" w:rsidRPr="00A01F18">
        <w:rPr>
          <w:rFonts w:ascii="Times New Roman" w:hAnsi="Times New Roman" w:cs="Times New Roman"/>
          <w:b/>
          <w:sz w:val="24"/>
          <w:szCs w:val="24"/>
          <w:u w:val="single"/>
        </w:rPr>
        <w:t>iler</w:t>
      </w:r>
    </w:p>
    <w:p w14:paraId="07CA6026" w14:textId="77777777" w:rsidR="0034193B" w:rsidRPr="00A01F18" w:rsidRDefault="0034193B" w:rsidP="002B0554">
      <w:pPr>
        <w:pStyle w:val="NoSpacing"/>
        <w:rPr>
          <w:rFonts w:ascii="Times New Roman" w:hAnsi="Times New Roman" w:cs="Times New Roman"/>
          <w:b/>
          <w:sz w:val="24"/>
          <w:szCs w:val="24"/>
          <w:u w:val="single"/>
        </w:rPr>
      </w:pPr>
    </w:p>
    <w:p w14:paraId="43722B48" w14:textId="50121602" w:rsidR="0034193B" w:rsidRPr="00A01F18" w:rsidRDefault="0034193B" w:rsidP="002B0554">
      <w:pPr>
        <w:pStyle w:val="NoSpacing"/>
        <w:rPr>
          <w:rFonts w:ascii="Times New Roman" w:hAnsi="Times New Roman" w:cs="Times New Roman"/>
          <w:b/>
          <w:sz w:val="24"/>
          <w:szCs w:val="24"/>
        </w:rPr>
      </w:pPr>
      <w:r w:rsidRPr="00A01F18">
        <w:rPr>
          <w:rFonts w:ascii="Times New Roman" w:hAnsi="Times New Roman" w:cs="Times New Roman"/>
          <w:b/>
          <w:sz w:val="24"/>
          <w:szCs w:val="24"/>
        </w:rPr>
        <w:t xml:space="preserve">Brand: </w:t>
      </w:r>
      <w:r w:rsidR="002B0554" w:rsidRPr="00A01F18">
        <w:rPr>
          <w:rFonts w:ascii="Times New Roman" w:hAnsi="Times New Roman" w:cs="Times New Roman"/>
          <w:sz w:val="24"/>
          <w:szCs w:val="24"/>
        </w:rPr>
        <w:t xml:space="preserve">Diamond </w:t>
      </w:r>
      <w:r w:rsidRPr="00A01F18">
        <w:rPr>
          <w:rFonts w:ascii="Times New Roman" w:hAnsi="Times New Roman" w:cs="Times New Roman"/>
          <w:sz w:val="24"/>
          <w:szCs w:val="24"/>
        </w:rPr>
        <w:t>City or Equal</w:t>
      </w:r>
    </w:p>
    <w:p w14:paraId="79E84650" w14:textId="6E9834A2" w:rsidR="008C7586" w:rsidRPr="00A01F18" w:rsidRDefault="0034193B" w:rsidP="002B0554">
      <w:pPr>
        <w:pStyle w:val="NoSpacing"/>
        <w:rPr>
          <w:rFonts w:ascii="Times New Roman" w:hAnsi="Times New Roman" w:cs="Times New Roman"/>
          <w:b/>
          <w:sz w:val="24"/>
          <w:szCs w:val="24"/>
        </w:rPr>
      </w:pPr>
      <w:r w:rsidRPr="00A01F18">
        <w:rPr>
          <w:rFonts w:ascii="Times New Roman" w:hAnsi="Times New Roman" w:cs="Times New Roman"/>
          <w:b/>
          <w:sz w:val="24"/>
          <w:szCs w:val="24"/>
        </w:rPr>
        <w:t xml:space="preserve">Model: </w:t>
      </w:r>
      <w:r w:rsidR="00740AF0" w:rsidRPr="00A01F18">
        <w:rPr>
          <w:rFonts w:ascii="Times New Roman" w:hAnsi="Times New Roman" w:cs="Times New Roman"/>
          <w:sz w:val="24"/>
          <w:szCs w:val="24"/>
        </w:rPr>
        <w:t>Angler 16-1750 PD or E</w:t>
      </w:r>
      <w:r w:rsidR="008A3E42" w:rsidRPr="00A01F18">
        <w:rPr>
          <w:rFonts w:ascii="Times New Roman" w:hAnsi="Times New Roman" w:cs="Times New Roman"/>
          <w:sz w:val="24"/>
          <w:szCs w:val="24"/>
        </w:rPr>
        <w:t>qual</w:t>
      </w:r>
    </w:p>
    <w:p w14:paraId="1AEE2C68" w14:textId="5E90F3DD" w:rsidR="002B0554" w:rsidRPr="00A01F18" w:rsidRDefault="002B0554" w:rsidP="002B0554">
      <w:pPr>
        <w:pStyle w:val="NoSpacing"/>
        <w:rPr>
          <w:rFonts w:ascii="Times New Roman" w:hAnsi="Times New Roman" w:cs="Times New Roman"/>
          <w:b/>
          <w:sz w:val="24"/>
          <w:szCs w:val="24"/>
        </w:rPr>
      </w:pPr>
      <w:r w:rsidRPr="00A01F18">
        <w:rPr>
          <w:rFonts w:ascii="Times New Roman" w:hAnsi="Times New Roman" w:cs="Times New Roman"/>
          <w:b/>
          <w:sz w:val="24"/>
          <w:szCs w:val="24"/>
        </w:rPr>
        <w:tab/>
      </w:r>
      <w:r w:rsidRPr="00A01F18">
        <w:rPr>
          <w:rFonts w:ascii="Times New Roman" w:hAnsi="Times New Roman" w:cs="Times New Roman"/>
          <w:b/>
          <w:sz w:val="24"/>
          <w:szCs w:val="24"/>
        </w:rPr>
        <w:tab/>
      </w:r>
    </w:p>
    <w:p w14:paraId="3E2A4BED" w14:textId="77777777" w:rsidR="002B0554" w:rsidRPr="00A01F18" w:rsidRDefault="002B0554" w:rsidP="002B0554">
      <w:pPr>
        <w:pStyle w:val="NoSpacing"/>
        <w:rPr>
          <w:rFonts w:ascii="Times New Roman" w:hAnsi="Times New Roman" w:cs="Times New Roman"/>
          <w:b/>
          <w:sz w:val="24"/>
          <w:szCs w:val="24"/>
        </w:rPr>
      </w:pPr>
      <w:r w:rsidRPr="00A01F18">
        <w:rPr>
          <w:rFonts w:ascii="Times New Roman" w:hAnsi="Times New Roman" w:cs="Times New Roman"/>
          <w:b/>
          <w:sz w:val="24"/>
          <w:szCs w:val="24"/>
        </w:rPr>
        <w:tab/>
        <w:t>Standard Trailer Features</w:t>
      </w:r>
    </w:p>
    <w:p w14:paraId="77AF9B23" w14:textId="77777777" w:rsidR="002B0554" w:rsidRPr="00A01F18" w:rsidRDefault="001041F9" w:rsidP="002B0554">
      <w:pPr>
        <w:pStyle w:val="NoSpacing"/>
        <w:numPr>
          <w:ilvl w:val="0"/>
          <w:numId w:val="5"/>
        </w:numPr>
        <w:rPr>
          <w:rFonts w:ascii="Times New Roman" w:hAnsi="Times New Roman" w:cs="Times New Roman"/>
          <w:b/>
          <w:sz w:val="24"/>
          <w:szCs w:val="24"/>
        </w:rPr>
      </w:pPr>
      <w:r w:rsidRPr="00A01F18">
        <w:rPr>
          <w:rFonts w:ascii="Times New Roman" w:hAnsi="Times New Roman" w:cs="Times New Roman"/>
          <w:sz w:val="24"/>
          <w:szCs w:val="24"/>
        </w:rPr>
        <w:t>Galvanized Steel</w:t>
      </w:r>
      <w:r w:rsidR="002B0554" w:rsidRPr="00A01F18">
        <w:rPr>
          <w:rFonts w:ascii="Times New Roman" w:hAnsi="Times New Roman" w:cs="Times New Roman"/>
          <w:sz w:val="24"/>
          <w:szCs w:val="24"/>
        </w:rPr>
        <w:t xml:space="preserve"> Construction</w:t>
      </w:r>
    </w:p>
    <w:p w14:paraId="26DF77F7" w14:textId="77777777" w:rsidR="002B0554" w:rsidRPr="00A01F18" w:rsidRDefault="001041F9" w:rsidP="002B0554">
      <w:pPr>
        <w:pStyle w:val="NoSpacing"/>
        <w:numPr>
          <w:ilvl w:val="0"/>
          <w:numId w:val="5"/>
        </w:numPr>
        <w:rPr>
          <w:rFonts w:ascii="Times New Roman" w:hAnsi="Times New Roman" w:cs="Times New Roman"/>
          <w:b/>
          <w:sz w:val="24"/>
          <w:szCs w:val="24"/>
        </w:rPr>
      </w:pPr>
      <w:r w:rsidRPr="00A01F18">
        <w:rPr>
          <w:rFonts w:ascii="Times New Roman" w:hAnsi="Times New Roman" w:cs="Times New Roman"/>
          <w:sz w:val="24"/>
          <w:szCs w:val="24"/>
        </w:rPr>
        <w:t>52</w:t>
      </w:r>
      <w:r w:rsidR="002B0554" w:rsidRPr="00A01F18">
        <w:rPr>
          <w:rFonts w:ascii="Times New Roman" w:hAnsi="Times New Roman" w:cs="Times New Roman"/>
          <w:sz w:val="24"/>
          <w:szCs w:val="24"/>
        </w:rPr>
        <w:t>00lb axle</w:t>
      </w:r>
    </w:p>
    <w:p w14:paraId="660A0815" w14:textId="77777777" w:rsidR="002B0554" w:rsidRPr="00A01F18" w:rsidRDefault="001041F9" w:rsidP="002B0554">
      <w:pPr>
        <w:pStyle w:val="NoSpacing"/>
        <w:numPr>
          <w:ilvl w:val="0"/>
          <w:numId w:val="5"/>
        </w:numPr>
        <w:rPr>
          <w:rFonts w:ascii="Times New Roman" w:hAnsi="Times New Roman" w:cs="Times New Roman"/>
          <w:b/>
          <w:sz w:val="24"/>
          <w:szCs w:val="24"/>
        </w:rPr>
      </w:pPr>
      <w:r w:rsidRPr="00A01F18">
        <w:rPr>
          <w:rFonts w:ascii="Times New Roman" w:hAnsi="Times New Roman" w:cs="Times New Roman"/>
          <w:sz w:val="24"/>
          <w:szCs w:val="24"/>
        </w:rPr>
        <w:t>Torsion Axle</w:t>
      </w:r>
      <w:r w:rsidR="002B0554" w:rsidRPr="00A01F18">
        <w:rPr>
          <w:rFonts w:ascii="Times New Roman" w:hAnsi="Times New Roman" w:cs="Times New Roman"/>
          <w:sz w:val="24"/>
          <w:szCs w:val="24"/>
        </w:rPr>
        <w:t xml:space="preserve"> Suspension</w:t>
      </w:r>
    </w:p>
    <w:p w14:paraId="29E5072A" w14:textId="77777777" w:rsidR="002B0554" w:rsidRPr="00A01F18" w:rsidRDefault="002B0554" w:rsidP="002B0554">
      <w:pPr>
        <w:pStyle w:val="NoSpacing"/>
        <w:numPr>
          <w:ilvl w:val="0"/>
          <w:numId w:val="5"/>
        </w:numPr>
        <w:rPr>
          <w:rFonts w:ascii="Times New Roman" w:hAnsi="Times New Roman" w:cs="Times New Roman"/>
          <w:b/>
          <w:sz w:val="24"/>
          <w:szCs w:val="24"/>
        </w:rPr>
      </w:pPr>
      <w:r w:rsidRPr="00A01F18">
        <w:rPr>
          <w:rFonts w:ascii="Times New Roman" w:hAnsi="Times New Roman" w:cs="Times New Roman"/>
          <w:sz w:val="24"/>
          <w:szCs w:val="24"/>
        </w:rPr>
        <w:t>100,000-mile Vortex Hubs</w:t>
      </w:r>
    </w:p>
    <w:p w14:paraId="5250A18F" w14:textId="77777777" w:rsidR="002B0554" w:rsidRPr="00A01F18" w:rsidRDefault="002B0554" w:rsidP="002B0554">
      <w:pPr>
        <w:pStyle w:val="NoSpacing"/>
        <w:numPr>
          <w:ilvl w:val="0"/>
          <w:numId w:val="5"/>
        </w:numPr>
        <w:rPr>
          <w:rFonts w:ascii="Times New Roman" w:hAnsi="Times New Roman" w:cs="Times New Roman"/>
          <w:b/>
          <w:sz w:val="24"/>
          <w:szCs w:val="24"/>
        </w:rPr>
      </w:pPr>
      <w:r w:rsidRPr="00A01F18">
        <w:rPr>
          <w:rFonts w:ascii="Times New Roman" w:hAnsi="Times New Roman" w:cs="Times New Roman"/>
          <w:sz w:val="24"/>
          <w:szCs w:val="24"/>
        </w:rPr>
        <w:t>2</w:t>
      </w:r>
      <w:r w:rsidRPr="00A01F18">
        <w:rPr>
          <w:rFonts w:ascii="Times New Roman" w:hAnsi="Times New Roman" w:cs="Times New Roman"/>
          <w:b/>
          <w:sz w:val="24"/>
          <w:szCs w:val="24"/>
        </w:rPr>
        <w:t xml:space="preserve">” </w:t>
      </w:r>
      <w:r w:rsidRPr="00A01F18">
        <w:rPr>
          <w:rFonts w:ascii="Times New Roman" w:hAnsi="Times New Roman" w:cs="Times New Roman"/>
          <w:sz w:val="24"/>
          <w:szCs w:val="24"/>
        </w:rPr>
        <w:t>Ball Coupler</w:t>
      </w:r>
    </w:p>
    <w:p w14:paraId="7A52D9D7" w14:textId="77777777" w:rsidR="002B0554" w:rsidRPr="00A01F18" w:rsidRDefault="002B0554" w:rsidP="002B0554">
      <w:pPr>
        <w:pStyle w:val="NoSpacing"/>
        <w:numPr>
          <w:ilvl w:val="0"/>
          <w:numId w:val="5"/>
        </w:numPr>
        <w:rPr>
          <w:rFonts w:ascii="Times New Roman" w:hAnsi="Times New Roman" w:cs="Times New Roman"/>
          <w:b/>
          <w:sz w:val="24"/>
          <w:szCs w:val="24"/>
        </w:rPr>
      </w:pPr>
      <w:r w:rsidRPr="00A01F18">
        <w:rPr>
          <w:rFonts w:ascii="Times New Roman" w:hAnsi="Times New Roman" w:cs="Times New Roman"/>
          <w:sz w:val="24"/>
          <w:szCs w:val="24"/>
        </w:rPr>
        <w:t>LED Lighting (DOT Approved)</w:t>
      </w:r>
    </w:p>
    <w:p w14:paraId="577C06B7" w14:textId="77777777" w:rsidR="002B0554" w:rsidRPr="00A01F18" w:rsidRDefault="002B0554" w:rsidP="002B0554">
      <w:pPr>
        <w:pStyle w:val="NoSpacing"/>
        <w:numPr>
          <w:ilvl w:val="0"/>
          <w:numId w:val="5"/>
        </w:numPr>
        <w:rPr>
          <w:rFonts w:ascii="Times New Roman" w:hAnsi="Times New Roman" w:cs="Times New Roman"/>
          <w:b/>
          <w:sz w:val="24"/>
          <w:szCs w:val="24"/>
        </w:rPr>
      </w:pPr>
      <w:r w:rsidRPr="00A01F18">
        <w:rPr>
          <w:rFonts w:ascii="Times New Roman" w:hAnsi="Times New Roman" w:cs="Times New Roman"/>
          <w:sz w:val="24"/>
          <w:szCs w:val="24"/>
        </w:rPr>
        <w:t>Swivel Jack with Dolly Wheel</w:t>
      </w:r>
    </w:p>
    <w:p w14:paraId="4C1A6CD4" w14:textId="77777777" w:rsidR="002B0554" w:rsidRPr="00A01F18" w:rsidRDefault="002B0554" w:rsidP="002B0554">
      <w:pPr>
        <w:pStyle w:val="NoSpacing"/>
        <w:numPr>
          <w:ilvl w:val="0"/>
          <w:numId w:val="5"/>
        </w:numPr>
        <w:rPr>
          <w:rFonts w:ascii="Times New Roman" w:hAnsi="Times New Roman" w:cs="Times New Roman"/>
          <w:b/>
          <w:sz w:val="24"/>
          <w:szCs w:val="24"/>
        </w:rPr>
      </w:pPr>
      <w:r w:rsidRPr="00A01F18">
        <w:rPr>
          <w:rFonts w:ascii="Times New Roman" w:hAnsi="Times New Roman" w:cs="Times New Roman"/>
          <w:sz w:val="24"/>
          <w:szCs w:val="24"/>
        </w:rPr>
        <w:t>Heavy Duty Aluminum</w:t>
      </w:r>
      <w:r w:rsidRPr="00A01F18">
        <w:rPr>
          <w:rFonts w:ascii="Times New Roman" w:hAnsi="Times New Roman" w:cs="Times New Roman"/>
          <w:b/>
          <w:sz w:val="24"/>
          <w:szCs w:val="24"/>
        </w:rPr>
        <w:t xml:space="preserve"> </w:t>
      </w:r>
      <w:r w:rsidRPr="00A01F18">
        <w:rPr>
          <w:rFonts w:ascii="Times New Roman" w:hAnsi="Times New Roman" w:cs="Times New Roman"/>
          <w:sz w:val="24"/>
          <w:szCs w:val="24"/>
        </w:rPr>
        <w:t>Tongue</w:t>
      </w:r>
    </w:p>
    <w:p w14:paraId="2CCDCC65" w14:textId="77777777" w:rsidR="002B0554" w:rsidRPr="00A01F18" w:rsidRDefault="001041F9" w:rsidP="002B0554">
      <w:pPr>
        <w:pStyle w:val="NoSpacing"/>
        <w:numPr>
          <w:ilvl w:val="0"/>
          <w:numId w:val="5"/>
        </w:numPr>
        <w:rPr>
          <w:rFonts w:ascii="Times New Roman" w:hAnsi="Times New Roman" w:cs="Times New Roman"/>
          <w:b/>
          <w:sz w:val="24"/>
          <w:szCs w:val="24"/>
        </w:rPr>
      </w:pPr>
      <w:r w:rsidRPr="00A01F18">
        <w:rPr>
          <w:rFonts w:ascii="Times New Roman" w:hAnsi="Times New Roman" w:cs="Times New Roman"/>
          <w:sz w:val="24"/>
          <w:szCs w:val="24"/>
        </w:rPr>
        <w:t>15</w:t>
      </w:r>
      <w:r w:rsidR="002B0554" w:rsidRPr="00A01F18">
        <w:rPr>
          <w:rFonts w:ascii="Times New Roman" w:hAnsi="Times New Roman" w:cs="Times New Roman"/>
          <w:sz w:val="24"/>
          <w:szCs w:val="24"/>
        </w:rPr>
        <w:t>” Radial Tires</w:t>
      </w:r>
    </w:p>
    <w:p w14:paraId="6E270E30" w14:textId="77777777" w:rsidR="002B0554" w:rsidRPr="00A01F18" w:rsidRDefault="002B0554" w:rsidP="002B0554">
      <w:pPr>
        <w:pStyle w:val="NoSpacing"/>
        <w:numPr>
          <w:ilvl w:val="0"/>
          <w:numId w:val="5"/>
        </w:numPr>
        <w:rPr>
          <w:rFonts w:ascii="Times New Roman" w:hAnsi="Times New Roman" w:cs="Times New Roman"/>
          <w:b/>
          <w:sz w:val="24"/>
          <w:szCs w:val="24"/>
        </w:rPr>
      </w:pPr>
      <w:r w:rsidRPr="00A01F18">
        <w:rPr>
          <w:rFonts w:ascii="Times New Roman" w:hAnsi="Times New Roman" w:cs="Times New Roman"/>
          <w:sz w:val="24"/>
          <w:szCs w:val="24"/>
        </w:rPr>
        <w:t>Spare Tire and Tire Carrier</w:t>
      </w:r>
    </w:p>
    <w:p w14:paraId="6B583CEC" w14:textId="77777777" w:rsidR="002B0554" w:rsidRPr="00A01F18" w:rsidRDefault="002B0554" w:rsidP="002B0554">
      <w:pPr>
        <w:pStyle w:val="NoSpacing"/>
        <w:numPr>
          <w:ilvl w:val="0"/>
          <w:numId w:val="5"/>
        </w:numPr>
        <w:rPr>
          <w:rFonts w:ascii="Times New Roman" w:hAnsi="Times New Roman" w:cs="Times New Roman"/>
          <w:b/>
          <w:sz w:val="24"/>
          <w:szCs w:val="24"/>
        </w:rPr>
      </w:pPr>
      <w:r w:rsidRPr="00A01F18">
        <w:rPr>
          <w:rFonts w:ascii="Times New Roman" w:hAnsi="Times New Roman" w:cs="Times New Roman"/>
          <w:sz w:val="24"/>
          <w:szCs w:val="24"/>
        </w:rPr>
        <w:t>Premium Aluminum Wheels (Including Spare)</w:t>
      </w:r>
    </w:p>
    <w:p w14:paraId="332622BF" w14:textId="77777777" w:rsidR="002B0554" w:rsidRPr="00A01F18" w:rsidRDefault="002B0554" w:rsidP="002B0554">
      <w:pPr>
        <w:pStyle w:val="NoSpacing"/>
        <w:numPr>
          <w:ilvl w:val="0"/>
          <w:numId w:val="5"/>
        </w:numPr>
        <w:rPr>
          <w:rFonts w:ascii="Times New Roman" w:hAnsi="Times New Roman" w:cs="Times New Roman"/>
          <w:b/>
          <w:sz w:val="24"/>
          <w:szCs w:val="24"/>
        </w:rPr>
      </w:pPr>
      <w:r w:rsidRPr="00A01F18">
        <w:rPr>
          <w:rFonts w:ascii="Times New Roman" w:hAnsi="Times New Roman" w:cs="Times New Roman"/>
          <w:sz w:val="24"/>
          <w:szCs w:val="24"/>
        </w:rPr>
        <w:t>Heavy Duty Bow Stop with Winch</w:t>
      </w:r>
    </w:p>
    <w:p w14:paraId="590FBA59" w14:textId="77777777" w:rsidR="002B0554" w:rsidRPr="00A01F18" w:rsidRDefault="002B0554" w:rsidP="002B0554">
      <w:pPr>
        <w:pStyle w:val="NoSpacing"/>
        <w:numPr>
          <w:ilvl w:val="0"/>
          <w:numId w:val="5"/>
        </w:numPr>
        <w:rPr>
          <w:rFonts w:ascii="Times New Roman" w:hAnsi="Times New Roman" w:cs="Times New Roman"/>
          <w:b/>
          <w:sz w:val="24"/>
          <w:szCs w:val="24"/>
        </w:rPr>
      </w:pPr>
      <w:r w:rsidRPr="00A01F18">
        <w:rPr>
          <w:rFonts w:ascii="Times New Roman" w:hAnsi="Times New Roman" w:cs="Times New Roman"/>
          <w:sz w:val="24"/>
          <w:szCs w:val="24"/>
        </w:rPr>
        <w:t>Stainless Steel Boat Buckle Ratchet Transom Tie Downs</w:t>
      </w:r>
    </w:p>
    <w:p w14:paraId="299BB69B" w14:textId="77777777" w:rsidR="007904F5" w:rsidRPr="00A01F18" w:rsidRDefault="007904F5" w:rsidP="007904F5">
      <w:pPr>
        <w:pStyle w:val="NoSpacing"/>
        <w:rPr>
          <w:rFonts w:ascii="Times New Roman" w:hAnsi="Times New Roman" w:cs="Times New Roman"/>
          <w:b/>
          <w:sz w:val="24"/>
          <w:szCs w:val="24"/>
        </w:rPr>
      </w:pPr>
    </w:p>
    <w:p w14:paraId="4B6CD4AE" w14:textId="5BE98B8E" w:rsidR="002B0554" w:rsidRPr="00A01F18" w:rsidRDefault="002B0554" w:rsidP="007904F5">
      <w:pPr>
        <w:pStyle w:val="NoSpacing"/>
        <w:ind w:firstLine="720"/>
        <w:rPr>
          <w:rFonts w:ascii="Times New Roman" w:hAnsi="Times New Roman" w:cs="Times New Roman"/>
          <w:b/>
          <w:sz w:val="24"/>
          <w:szCs w:val="24"/>
        </w:rPr>
      </w:pPr>
      <w:r w:rsidRPr="00A01F18">
        <w:rPr>
          <w:rFonts w:ascii="Times New Roman" w:hAnsi="Times New Roman" w:cs="Times New Roman"/>
          <w:b/>
          <w:sz w:val="24"/>
          <w:szCs w:val="24"/>
        </w:rPr>
        <w:t>Trailer to be setup for even weight distribution and vessel fitment.</w:t>
      </w:r>
    </w:p>
    <w:p w14:paraId="2927E3B7" w14:textId="77777777" w:rsidR="002B0554" w:rsidRPr="00A01F18" w:rsidRDefault="002B0554" w:rsidP="002B0554">
      <w:pPr>
        <w:pStyle w:val="NoSpacing"/>
        <w:rPr>
          <w:rFonts w:ascii="Times New Roman" w:hAnsi="Times New Roman" w:cs="Times New Roman"/>
          <w:b/>
          <w:sz w:val="24"/>
          <w:szCs w:val="24"/>
        </w:rPr>
      </w:pPr>
      <w:r w:rsidRPr="00A01F18">
        <w:rPr>
          <w:rFonts w:ascii="Times New Roman" w:hAnsi="Times New Roman" w:cs="Times New Roman"/>
          <w:b/>
          <w:sz w:val="24"/>
          <w:szCs w:val="24"/>
        </w:rPr>
        <w:tab/>
      </w:r>
    </w:p>
    <w:p w14:paraId="7A57A869" w14:textId="77777777" w:rsidR="002B0554" w:rsidRPr="00A01F18" w:rsidRDefault="002B0554" w:rsidP="007904F5">
      <w:pPr>
        <w:pStyle w:val="NoSpacing"/>
        <w:ind w:firstLine="720"/>
        <w:rPr>
          <w:rFonts w:ascii="Times New Roman" w:hAnsi="Times New Roman" w:cs="Times New Roman"/>
          <w:b/>
          <w:sz w:val="24"/>
          <w:szCs w:val="24"/>
        </w:rPr>
      </w:pPr>
      <w:r w:rsidRPr="00A01F18">
        <w:rPr>
          <w:rFonts w:ascii="Times New Roman" w:hAnsi="Times New Roman" w:cs="Times New Roman"/>
          <w:b/>
          <w:sz w:val="24"/>
          <w:szCs w:val="24"/>
        </w:rPr>
        <w:t>Fees Applicable to Sale</w:t>
      </w:r>
    </w:p>
    <w:p w14:paraId="0FE4C88C" w14:textId="77777777" w:rsidR="002B0554" w:rsidRPr="00A01F18" w:rsidRDefault="002B0554" w:rsidP="002B0554">
      <w:pPr>
        <w:pStyle w:val="NoSpacing"/>
        <w:numPr>
          <w:ilvl w:val="0"/>
          <w:numId w:val="7"/>
        </w:numPr>
        <w:rPr>
          <w:rFonts w:ascii="Times New Roman" w:hAnsi="Times New Roman" w:cs="Times New Roman"/>
          <w:b/>
          <w:sz w:val="24"/>
          <w:szCs w:val="24"/>
        </w:rPr>
      </w:pPr>
      <w:r w:rsidRPr="00A01F18">
        <w:rPr>
          <w:rFonts w:ascii="Times New Roman" w:hAnsi="Times New Roman" w:cs="Times New Roman"/>
          <w:sz w:val="24"/>
          <w:szCs w:val="24"/>
        </w:rPr>
        <w:t>Document Fee</w:t>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r w:rsidRPr="00A01F18">
        <w:rPr>
          <w:rFonts w:ascii="Times New Roman" w:hAnsi="Times New Roman" w:cs="Times New Roman"/>
          <w:sz w:val="24"/>
          <w:szCs w:val="24"/>
        </w:rPr>
        <w:tab/>
      </w:r>
    </w:p>
    <w:p w14:paraId="56EE54D6" w14:textId="77777777" w:rsidR="002B0554" w:rsidRPr="008C7586" w:rsidRDefault="002B0554" w:rsidP="002B0554">
      <w:pPr>
        <w:pStyle w:val="NoSpacing"/>
        <w:numPr>
          <w:ilvl w:val="0"/>
          <w:numId w:val="7"/>
        </w:numPr>
        <w:rPr>
          <w:rFonts w:ascii="Times New Roman" w:hAnsi="Times New Roman" w:cs="Times New Roman"/>
          <w:b/>
          <w:sz w:val="24"/>
          <w:szCs w:val="24"/>
        </w:rPr>
      </w:pPr>
      <w:r w:rsidRPr="00A01F18">
        <w:rPr>
          <w:rFonts w:ascii="Times New Roman" w:hAnsi="Times New Roman" w:cs="Times New Roman"/>
          <w:sz w:val="24"/>
          <w:szCs w:val="24"/>
        </w:rPr>
        <w:t>LA DEQ Tire Fee</w:t>
      </w:r>
      <w:r w:rsidRPr="008C7586">
        <w:rPr>
          <w:rFonts w:ascii="Times New Roman" w:hAnsi="Times New Roman" w:cs="Times New Roman"/>
          <w:sz w:val="24"/>
          <w:szCs w:val="24"/>
        </w:rPr>
        <w:tab/>
      </w:r>
      <w:r w:rsidRPr="008C7586">
        <w:rPr>
          <w:rFonts w:ascii="Times New Roman" w:hAnsi="Times New Roman" w:cs="Times New Roman"/>
          <w:sz w:val="24"/>
          <w:szCs w:val="24"/>
        </w:rPr>
        <w:tab/>
      </w:r>
      <w:r w:rsidRPr="008C7586">
        <w:rPr>
          <w:rFonts w:ascii="Times New Roman" w:hAnsi="Times New Roman" w:cs="Times New Roman"/>
          <w:sz w:val="24"/>
          <w:szCs w:val="24"/>
        </w:rPr>
        <w:tab/>
      </w:r>
      <w:r w:rsidRPr="008C7586">
        <w:rPr>
          <w:rFonts w:ascii="Times New Roman" w:hAnsi="Times New Roman" w:cs="Times New Roman"/>
          <w:sz w:val="24"/>
          <w:szCs w:val="24"/>
        </w:rPr>
        <w:tab/>
      </w:r>
      <w:r w:rsidRPr="008C7586">
        <w:rPr>
          <w:rFonts w:ascii="Times New Roman" w:hAnsi="Times New Roman" w:cs="Times New Roman"/>
          <w:sz w:val="24"/>
          <w:szCs w:val="24"/>
        </w:rPr>
        <w:tab/>
      </w:r>
      <w:r w:rsidRPr="008C7586">
        <w:rPr>
          <w:rFonts w:ascii="Times New Roman" w:hAnsi="Times New Roman" w:cs="Times New Roman"/>
          <w:sz w:val="24"/>
          <w:szCs w:val="24"/>
        </w:rPr>
        <w:tab/>
      </w:r>
      <w:r w:rsidRPr="008C7586">
        <w:rPr>
          <w:rFonts w:ascii="Times New Roman" w:hAnsi="Times New Roman" w:cs="Times New Roman"/>
          <w:sz w:val="24"/>
          <w:szCs w:val="24"/>
        </w:rPr>
        <w:tab/>
      </w:r>
    </w:p>
    <w:p w14:paraId="10397581" w14:textId="77777777" w:rsidR="002B0554" w:rsidRPr="008C7586" w:rsidRDefault="002B0554" w:rsidP="002B0554">
      <w:pPr>
        <w:pStyle w:val="NoSpacing"/>
        <w:ind w:left="1440"/>
        <w:rPr>
          <w:rFonts w:ascii="Times New Roman" w:hAnsi="Times New Roman" w:cs="Times New Roman"/>
          <w:b/>
          <w:sz w:val="24"/>
          <w:szCs w:val="24"/>
        </w:rPr>
      </w:pPr>
    </w:p>
    <w:p w14:paraId="075D8E96" w14:textId="77777777" w:rsidR="002B0554" w:rsidRPr="008C7586" w:rsidRDefault="002B0554" w:rsidP="002B0554">
      <w:pPr>
        <w:pStyle w:val="NormalWeb"/>
        <w:shd w:val="clear" w:color="auto" w:fill="FFFFFF"/>
        <w:spacing w:before="0" w:beforeAutospacing="0" w:after="255" w:afterAutospacing="0"/>
        <w:rPr>
          <w:color w:val="000008"/>
          <w:spacing w:val="8"/>
        </w:rPr>
      </w:pPr>
    </w:p>
    <w:p w14:paraId="2B33D73A" w14:textId="77777777" w:rsidR="002B0554" w:rsidRPr="008C7586" w:rsidRDefault="002B0554" w:rsidP="002B0554">
      <w:pPr>
        <w:pStyle w:val="NoSpacing"/>
        <w:rPr>
          <w:rFonts w:ascii="Times New Roman" w:hAnsi="Times New Roman" w:cs="Times New Roman"/>
          <w:b/>
          <w:sz w:val="24"/>
          <w:szCs w:val="24"/>
        </w:rPr>
      </w:pPr>
    </w:p>
    <w:p w14:paraId="7ED49186" w14:textId="77777777" w:rsidR="002B0554" w:rsidRPr="008C7586" w:rsidRDefault="002B0554" w:rsidP="002B0554">
      <w:pPr>
        <w:pStyle w:val="NoSpacing"/>
        <w:rPr>
          <w:rFonts w:ascii="Times New Roman" w:hAnsi="Times New Roman" w:cs="Times New Roman"/>
          <w:b/>
          <w:sz w:val="24"/>
          <w:szCs w:val="24"/>
        </w:rPr>
      </w:pPr>
      <w:r w:rsidRPr="008C7586">
        <w:rPr>
          <w:rFonts w:ascii="Times New Roman" w:hAnsi="Times New Roman" w:cs="Times New Roman"/>
          <w:b/>
          <w:sz w:val="24"/>
          <w:szCs w:val="24"/>
        </w:rPr>
        <w:tab/>
      </w:r>
    </w:p>
    <w:p w14:paraId="3BDFD07E" w14:textId="77777777" w:rsidR="00CA0B12" w:rsidRPr="008C7586" w:rsidRDefault="00CA0B12">
      <w:pPr>
        <w:rPr>
          <w:rFonts w:ascii="Times New Roman" w:hAnsi="Times New Roman" w:cs="Times New Roman"/>
          <w:sz w:val="24"/>
          <w:szCs w:val="24"/>
        </w:rPr>
      </w:pPr>
    </w:p>
    <w:sectPr w:rsidR="00CA0B12" w:rsidRPr="008C75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8B812" w14:textId="77777777" w:rsidR="00B95A9B" w:rsidRDefault="00B95A9B" w:rsidP="00B95A9B">
      <w:pPr>
        <w:spacing w:after="0" w:line="240" w:lineRule="auto"/>
      </w:pPr>
      <w:r>
        <w:separator/>
      </w:r>
    </w:p>
  </w:endnote>
  <w:endnote w:type="continuationSeparator" w:id="0">
    <w:p w14:paraId="0BE056AE" w14:textId="77777777" w:rsidR="00B95A9B" w:rsidRDefault="00B95A9B" w:rsidP="00B9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36490"/>
      <w:docPartObj>
        <w:docPartGallery w:val="Page Numbers (Bottom of Page)"/>
        <w:docPartUnique/>
      </w:docPartObj>
    </w:sdtPr>
    <w:sdtEndPr/>
    <w:sdtContent>
      <w:sdt>
        <w:sdtPr>
          <w:id w:val="-1769616900"/>
          <w:docPartObj>
            <w:docPartGallery w:val="Page Numbers (Top of Page)"/>
            <w:docPartUnique/>
          </w:docPartObj>
        </w:sdtPr>
        <w:sdtEndPr/>
        <w:sdtContent>
          <w:p w14:paraId="2965CF17" w14:textId="62C444F7" w:rsidR="00256F38" w:rsidRDefault="00256F38" w:rsidP="00256F38">
            <w:pPr>
              <w:pStyle w:val="Footer"/>
              <w:ind w:firstLine="3600"/>
            </w:pPr>
            <w:r>
              <w:t xml:space="preserve">    Page </w:t>
            </w:r>
            <w:r>
              <w:rPr>
                <w:b/>
                <w:bCs/>
                <w:sz w:val="24"/>
                <w:szCs w:val="24"/>
              </w:rPr>
              <w:fldChar w:fldCharType="begin"/>
            </w:r>
            <w:r>
              <w:rPr>
                <w:b/>
                <w:bCs/>
              </w:rPr>
              <w:instrText xml:space="preserve"> PAGE </w:instrText>
            </w:r>
            <w:r>
              <w:rPr>
                <w:b/>
                <w:bCs/>
                <w:sz w:val="24"/>
                <w:szCs w:val="24"/>
              </w:rPr>
              <w:fldChar w:fldCharType="separate"/>
            </w:r>
            <w:r w:rsidR="002B533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5335">
              <w:rPr>
                <w:b/>
                <w:bCs/>
                <w:noProof/>
              </w:rPr>
              <w:t>3</w:t>
            </w:r>
            <w:r>
              <w:rPr>
                <w:b/>
                <w:bCs/>
                <w:sz w:val="24"/>
                <w:szCs w:val="24"/>
              </w:rPr>
              <w:fldChar w:fldCharType="end"/>
            </w:r>
          </w:p>
        </w:sdtContent>
      </w:sdt>
    </w:sdtContent>
  </w:sdt>
  <w:p w14:paraId="61540699" w14:textId="77777777" w:rsidR="007904F5" w:rsidRDefault="00790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CFF75" w14:textId="77777777" w:rsidR="00B95A9B" w:rsidRDefault="00B95A9B" w:rsidP="00B95A9B">
      <w:pPr>
        <w:spacing w:after="0" w:line="240" w:lineRule="auto"/>
      </w:pPr>
      <w:r>
        <w:separator/>
      </w:r>
    </w:p>
  </w:footnote>
  <w:footnote w:type="continuationSeparator" w:id="0">
    <w:p w14:paraId="18BAD8D4" w14:textId="77777777" w:rsidR="00B95A9B" w:rsidRDefault="00B95A9B" w:rsidP="00B95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587B"/>
    <w:multiLevelType w:val="hybridMultilevel"/>
    <w:tmpl w:val="21BC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23295"/>
    <w:multiLevelType w:val="hybridMultilevel"/>
    <w:tmpl w:val="72FCA180"/>
    <w:lvl w:ilvl="0" w:tplc="C05AD39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E62C2"/>
    <w:multiLevelType w:val="hybridMultilevel"/>
    <w:tmpl w:val="E718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A35AB"/>
    <w:multiLevelType w:val="hybridMultilevel"/>
    <w:tmpl w:val="1DCA2E46"/>
    <w:lvl w:ilvl="0" w:tplc="C05AD39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6C316C"/>
    <w:multiLevelType w:val="hybridMultilevel"/>
    <w:tmpl w:val="4E4C2278"/>
    <w:lvl w:ilvl="0" w:tplc="C05AD39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CB0168"/>
    <w:multiLevelType w:val="hybridMultilevel"/>
    <w:tmpl w:val="3F52A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D71C0E"/>
    <w:multiLevelType w:val="hybridMultilevel"/>
    <w:tmpl w:val="7C8218D2"/>
    <w:lvl w:ilvl="0" w:tplc="C05AD39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EA7730"/>
    <w:multiLevelType w:val="hybridMultilevel"/>
    <w:tmpl w:val="80328C2A"/>
    <w:lvl w:ilvl="0" w:tplc="C05AD39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54"/>
    <w:rsid w:val="001041F9"/>
    <w:rsid w:val="00145175"/>
    <w:rsid w:val="00256F38"/>
    <w:rsid w:val="002B0554"/>
    <w:rsid w:val="002B0E00"/>
    <w:rsid w:val="002B5335"/>
    <w:rsid w:val="0034193B"/>
    <w:rsid w:val="00690F4E"/>
    <w:rsid w:val="00740AF0"/>
    <w:rsid w:val="007904F5"/>
    <w:rsid w:val="00866FA9"/>
    <w:rsid w:val="008A3E42"/>
    <w:rsid w:val="008C7586"/>
    <w:rsid w:val="009A77C0"/>
    <w:rsid w:val="009D376A"/>
    <w:rsid w:val="00A01F18"/>
    <w:rsid w:val="00B55D4E"/>
    <w:rsid w:val="00B95A9B"/>
    <w:rsid w:val="00CA0B12"/>
    <w:rsid w:val="00D9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09BE"/>
  <w15:chartTrackingRefBased/>
  <w15:docId w15:val="{AC3A74DE-985F-4447-951D-3937D885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554"/>
    <w:pPr>
      <w:spacing w:after="0" w:line="240" w:lineRule="auto"/>
    </w:pPr>
  </w:style>
  <w:style w:type="paragraph" w:styleId="NormalWeb">
    <w:name w:val="Normal (Web)"/>
    <w:basedOn w:val="Normal"/>
    <w:uiPriority w:val="99"/>
    <w:unhideWhenUsed/>
    <w:rsid w:val="002B05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0554"/>
    <w:rPr>
      <w:b/>
      <w:bCs/>
    </w:rPr>
  </w:style>
  <w:style w:type="paragraph" w:styleId="Header">
    <w:name w:val="header"/>
    <w:basedOn w:val="Normal"/>
    <w:link w:val="HeaderChar"/>
    <w:uiPriority w:val="99"/>
    <w:unhideWhenUsed/>
    <w:rsid w:val="00B95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A9B"/>
  </w:style>
  <w:style w:type="paragraph" w:styleId="Footer">
    <w:name w:val="footer"/>
    <w:basedOn w:val="Normal"/>
    <w:link w:val="FooterChar"/>
    <w:uiPriority w:val="99"/>
    <w:unhideWhenUsed/>
    <w:rsid w:val="00B95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Finkbeiner, William</dc:creator>
  <cp:keywords/>
  <dc:description/>
  <cp:lastModifiedBy>Arkeith White</cp:lastModifiedBy>
  <cp:revision>3</cp:revision>
  <dcterms:created xsi:type="dcterms:W3CDTF">2023-10-23T14:28:00Z</dcterms:created>
  <dcterms:modified xsi:type="dcterms:W3CDTF">2023-10-23T16:42:00Z</dcterms:modified>
</cp:coreProperties>
</file>