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154" w:rsidRDefault="00796B60" w:rsidP="007311FF">
      <w:pPr>
        <w:spacing w:after="0"/>
        <w:ind w:right="-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bookmarkStart w:id="0" w:name="_GoBack"/>
      <w:bookmarkEnd w:id="0"/>
    </w:p>
    <w:p w:rsidR="00B43842" w:rsidRDefault="004F7D62" w:rsidP="007311FF">
      <w:pPr>
        <w:spacing w:after="0"/>
        <w:ind w:right="-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Line Item No. 1:</w:t>
      </w:r>
      <w:r w:rsidR="00BE1E14">
        <w:rPr>
          <w:rFonts w:ascii="Times New Roman" w:hAnsi="Times New Roman" w:cs="Times New Roman"/>
          <w:sz w:val="24"/>
          <w:szCs w:val="24"/>
        </w:rPr>
        <w:t xml:space="preserve"> Removal and Replacement of Roofing for the St. Augustine Chapel at the Louisiana State Penitentiary</w:t>
      </w:r>
    </w:p>
    <w:p w:rsidR="00102203" w:rsidRDefault="00102203" w:rsidP="007311FF">
      <w:pPr>
        <w:spacing w:after="0"/>
        <w:ind w:right="-144"/>
        <w:rPr>
          <w:rFonts w:ascii="Times New Roman" w:eastAsia="Times New Roman" w:hAnsi="Times New Roman" w:cs="Times New Roman"/>
          <w:sz w:val="24"/>
          <w:szCs w:val="24"/>
        </w:rPr>
      </w:pPr>
    </w:p>
    <w:p w:rsidR="00E51BD3" w:rsidRPr="00E51BD3" w:rsidRDefault="00E51BD3" w:rsidP="00E51BD3">
      <w:pPr>
        <w:spacing w:after="120"/>
        <w:rPr>
          <w:rFonts w:cstheme="minorHAnsi"/>
          <w:color w:val="2D3131"/>
          <w:w w:val="95"/>
          <w:sz w:val="24"/>
          <w:szCs w:val="24"/>
        </w:rPr>
      </w:pPr>
      <w:r w:rsidRPr="00E51BD3">
        <w:rPr>
          <w:rFonts w:cstheme="minorHAnsi"/>
          <w:color w:val="2D3131"/>
          <w:w w:val="95"/>
          <w:sz w:val="24"/>
          <w:szCs w:val="24"/>
        </w:rPr>
        <w:t xml:space="preserve">Specify </w:t>
      </w:r>
      <w:r w:rsidR="00796B60">
        <w:rPr>
          <w:rFonts w:cstheme="minorHAnsi"/>
          <w:color w:val="2D3131"/>
          <w:w w:val="95"/>
          <w:sz w:val="24"/>
          <w:szCs w:val="24"/>
        </w:rPr>
        <w:t>Shingle</w:t>
      </w:r>
      <w:r w:rsidR="00BE1E14">
        <w:rPr>
          <w:rFonts w:cstheme="minorHAnsi"/>
          <w:color w:val="2D3131"/>
          <w:w w:val="95"/>
          <w:sz w:val="24"/>
          <w:szCs w:val="24"/>
        </w:rPr>
        <w:t>s</w:t>
      </w:r>
      <w:r w:rsidRPr="00E51BD3">
        <w:rPr>
          <w:rFonts w:cstheme="minorHAnsi"/>
          <w:color w:val="2D3131"/>
          <w:w w:val="95"/>
          <w:sz w:val="24"/>
          <w:szCs w:val="24"/>
        </w:rPr>
        <w:t xml:space="preserve"> Bidding: __________</w:t>
      </w:r>
    </w:p>
    <w:p w:rsidR="00E51BD3" w:rsidRPr="00E51BD3" w:rsidRDefault="00BE1E14" w:rsidP="00E51BD3">
      <w:pPr>
        <w:spacing w:after="12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>Specify Starter Shingle Strip</w:t>
      </w:r>
      <w:r w:rsidR="00E51BD3" w:rsidRPr="00E51BD3">
        <w:rPr>
          <w:rFonts w:cstheme="minorHAnsi"/>
          <w:color w:val="2D3131"/>
          <w:w w:val="95"/>
          <w:sz w:val="24"/>
          <w:szCs w:val="24"/>
        </w:rPr>
        <w:t xml:space="preserve"> Bidding: ____________</w:t>
      </w:r>
    </w:p>
    <w:p w:rsidR="00E51BD3" w:rsidRPr="00E51BD3" w:rsidRDefault="00BE1E14" w:rsidP="00E51BD3">
      <w:pPr>
        <w:spacing w:after="12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>Specify if Bidding Hip &amp; Ridge</w:t>
      </w:r>
      <w:r w:rsidR="00E51BD3" w:rsidRPr="00E51BD3">
        <w:rPr>
          <w:rFonts w:cstheme="minorHAnsi"/>
          <w:color w:val="2D3131"/>
          <w:w w:val="95"/>
          <w:sz w:val="24"/>
          <w:szCs w:val="24"/>
        </w:rPr>
        <w:t>:</w:t>
      </w:r>
      <w:r>
        <w:rPr>
          <w:rFonts w:cstheme="minorHAnsi"/>
          <w:color w:val="2D3131"/>
          <w:w w:val="95"/>
          <w:sz w:val="24"/>
          <w:szCs w:val="24"/>
        </w:rPr>
        <w:t xml:space="preserve"> Yes: ____</w:t>
      </w:r>
      <w:proofErr w:type="gramStart"/>
      <w:r>
        <w:rPr>
          <w:rFonts w:cstheme="minorHAnsi"/>
          <w:color w:val="2D3131"/>
          <w:w w:val="95"/>
          <w:sz w:val="24"/>
          <w:szCs w:val="24"/>
        </w:rPr>
        <w:t>_  No</w:t>
      </w:r>
      <w:proofErr w:type="gramEnd"/>
      <w:r>
        <w:rPr>
          <w:rFonts w:cstheme="minorHAnsi"/>
          <w:color w:val="2D3131"/>
          <w:w w:val="95"/>
          <w:sz w:val="24"/>
          <w:szCs w:val="24"/>
        </w:rPr>
        <w:t>: _____</w:t>
      </w:r>
    </w:p>
    <w:p w:rsidR="000F1154" w:rsidRDefault="00BE1E14" w:rsidP="00E51BD3">
      <w:pPr>
        <w:spacing w:after="12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>Specify if Bidding Underlayment</w:t>
      </w:r>
      <w:r w:rsidRPr="00BE1E14">
        <w:rPr>
          <w:rFonts w:cstheme="minorHAnsi"/>
          <w:color w:val="2D3131"/>
          <w:w w:val="95"/>
          <w:sz w:val="24"/>
          <w:szCs w:val="24"/>
        </w:rPr>
        <w:t>: Yes: ____</w:t>
      </w:r>
      <w:proofErr w:type="gramStart"/>
      <w:r w:rsidRPr="00BE1E14">
        <w:rPr>
          <w:rFonts w:cstheme="minorHAnsi"/>
          <w:color w:val="2D3131"/>
          <w:w w:val="95"/>
          <w:sz w:val="24"/>
          <w:szCs w:val="24"/>
        </w:rPr>
        <w:t>_  No</w:t>
      </w:r>
      <w:proofErr w:type="gramEnd"/>
      <w:r w:rsidRPr="00BE1E14">
        <w:rPr>
          <w:rFonts w:cstheme="minorHAnsi"/>
          <w:color w:val="2D3131"/>
          <w:w w:val="95"/>
          <w:sz w:val="24"/>
          <w:szCs w:val="24"/>
        </w:rPr>
        <w:t>: _____</w:t>
      </w:r>
    </w:p>
    <w:p w:rsidR="00BE1E14" w:rsidRDefault="00BE1E14" w:rsidP="00E51BD3">
      <w:pPr>
        <w:spacing w:after="12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>Specify if Bidding Pipe Boot Split for Electrical Pole</w:t>
      </w:r>
      <w:r w:rsidRPr="00BE1E14">
        <w:rPr>
          <w:rFonts w:cstheme="minorHAnsi"/>
          <w:color w:val="2D3131"/>
          <w:w w:val="95"/>
          <w:sz w:val="24"/>
          <w:szCs w:val="24"/>
        </w:rPr>
        <w:t>: Yes: ____</w:t>
      </w:r>
      <w:proofErr w:type="gramStart"/>
      <w:r w:rsidRPr="00BE1E14">
        <w:rPr>
          <w:rFonts w:cstheme="minorHAnsi"/>
          <w:color w:val="2D3131"/>
          <w:w w:val="95"/>
          <w:sz w:val="24"/>
          <w:szCs w:val="24"/>
        </w:rPr>
        <w:t>_  No</w:t>
      </w:r>
      <w:proofErr w:type="gramEnd"/>
      <w:r w:rsidRPr="00BE1E14">
        <w:rPr>
          <w:rFonts w:cstheme="minorHAnsi"/>
          <w:color w:val="2D3131"/>
          <w:w w:val="95"/>
          <w:sz w:val="24"/>
          <w:szCs w:val="24"/>
        </w:rPr>
        <w:t>: _____</w:t>
      </w:r>
    </w:p>
    <w:p w:rsidR="00BE1E14" w:rsidRDefault="00BE1E14" w:rsidP="00E51BD3">
      <w:pPr>
        <w:spacing w:after="12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>Specify if Bidding Drip Edge</w:t>
      </w:r>
      <w:r w:rsidRPr="00BE1E14">
        <w:rPr>
          <w:rFonts w:cstheme="minorHAnsi"/>
          <w:color w:val="2D3131"/>
          <w:w w:val="95"/>
          <w:sz w:val="24"/>
          <w:szCs w:val="24"/>
        </w:rPr>
        <w:t>: Yes: ____</w:t>
      </w:r>
      <w:proofErr w:type="gramStart"/>
      <w:r w:rsidRPr="00BE1E14">
        <w:rPr>
          <w:rFonts w:cstheme="minorHAnsi"/>
          <w:color w:val="2D3131"/>
          <w:w w:val="95"/>
          <w:sz w:val="24"/>
          <w:szCs w:val="24"/>
        </w:rPr>
        <w:t>_  No</w:t>
      </w:r>
      <w:proofErr w:type="gramEnd"/>
      <w:r w:rsidRPr="00BE1E14">
        <w:rPr>
          <w:rFonts w:cstheme="minorHAnsi"/>
          <w:color w:val="2D3131"/>
          <w:w w:val="95"/>
          <w:sz w:val="24"/>
          <w:szCs w:val="24"/>
        </w:rPr>
        <w:t>: _____</w:t>
      </w:r>
    </w:p>
    <w:p w:rsidR="00BE1E14" w:rsidRDefault="00BE1E14" w:rsidP="00E51BD3">
      <w:pPr>
        <w:spacing w:after="12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>Specify if Bidding Decking: Yes: _____  No:_____</w:t>
      </w:r>
    </w:p>
    <w:p w:rsidR="00BE1E14" w:rsidRDefault="00BE1E14" w:rsidP="00E51BD3">
      <w:pPr>
        <w:spacing w:after="12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>Specify Labor Warranty Bidding: __________</w:t>
      </w:r>
    </w:p>
    <w:p w:rsidR="00BE1E14" w:rsidRDefault="00BE1E14" w:rsidP="00E51BD3">
      <w:pPr>
        <w:spacing w:after="12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>Specify Manufacturer’s Warranty Bidding: ________</w:t>
      </w:r>
    </w:p>
    <w:p w:rsidR="00BE1E14" w:rsidRPr="00E51BD3" w:rsidRDefault="00BE1E14" w:rsidP="00E51BD3">
      <w:pPr>
        <w:spacing w:after="12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 xml:space="preserve"> </w:t>
      </w:r>
    </w:p>
    <w:sectPr w:rsidR="00BE1E14" w:rsidRPr="00E51BD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5E7" w:rsidRDefault="002165E7" w:rsidP="00413894">
      <w:pPr>
        <w:spacing w:after="0" w:line="240" w:lineRule="auto"/>
      </w:pPr>
      <w:r>
        <w:separator/>
      </w:r>
    </w:p>
  </w:endnote>
  <w:endnote w:type="continuationSeparator" w:id="0">
    <w:p w:rsidR="002165E7" w:rsidRDefault="002165E7" w:rsidP="00413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9446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13894" w:rsidRDefault="00413894" w:rsidP="0041389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24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13894" w:rsidRDefault="004138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5E7" w:rsidRDefault="002165E7" w:rsidP="00413894">
      <w:pPr>
        <w:spacing w:after="0" w:line="240" w:lineRule="auto"/>
      </w:pPr>
      <w:r>
        <w:separator/>
      </w:r>
    </w:p>
  </w:footnote>
  <w:footnote w:type="continuationSeparator" w:id="0">
    <w:p w:rsidR="002165E7" w:rsidRDefault="002165E7" w:rsidP="004138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035" w:rsidRPr="00BE1E14" w:rsidRDefault="000D6C40" w:rsidP="000D6C40">
    <w:pPr>
      <w:pStyle w:val="Header"/>
      <w:rPr>
        <w:rFonts w:ascii="Times New Roman" w:hAnsi="Times New Roman" w:cs="Times New Roman"/>
        <w:sz w:val="24"/>
        <w:u w:val="single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1198CB8" wp14:editId="4C382D09">
          <wp:simplePos x="0" y="0"/>
          <wp:positionH relativeFrom="page">
            <wp:posOffset>895350</wp:posOffset>
          </wp:positionH>
          <wp:positionV relativeFrom="page">
            <wp:posOffset>209550</wp:posOffset>
          </wp:positionV>
          <wp:extent cx="913480" cy="911624"/>
          <wp:effectExtent l="0" t="0" r="92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3480" cy="9116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sz w:val="24"/>
      </w:rPr>
      <w:t xml:space="preserve">                         </w:t>
    </w:r>
    <w:r w:rsidR="00BE1E14">
      <w:rPr>
        <w:rFonts w:ascii="Times New Roman" w:hAnsi="Times New Roman" w:cs="Times New Roman"/>
        <w:sz w:val="24"/>
      </w:rPr>
      <w:t xml:space="preserve">                       </w:t>
    </w:r>
    <w:r w:rsidR="00796B60" w:rsidRPr="00BE1E14">
      <w:rPr>
        <w:rFonts w:ascii="Times New Roman" w:hAnsi="Times New Roman" w:cs="Times New Roman"/>
        <w:sz w:val="24"/>
        <w:u w:val="single"/>
      </w:rPr>
      <w:t>Attachment C</w:t>
    </w:r>
    <w:r w:rsidR="000D4B7F" w:rsidRPr="00BE1E14">
      <w:rPr>
        <w:rFonts w:ascii="Times New Roman" w:hAnsi="Times New Roman" w:cs="Times New Roman"/>
        <w:sz w:val="24"/>
        <w:u w:val="single"/>
      </w:rPr>
      <w:t xml:space="preserve"> – Line Item</w:t>
    </w:r>
    <w:r w:rsidRPr="00BE1E14">
      <w:rPr>
        <w:rFonts w:ascii="Times New Roman" w:hAnsi="Times New Roman" w:cs="Times New Roman"/>
        <w:sz w:val="24"/>
        <w:u w:val="single"/>
      </w:rPr>
      <w:t xml:space="preserve"> Responses</w:t>
    </w:r>
  </w:p>
  <w:p w:rsidR="00BE1E14" w:rsidRDefault="000D6C40" w:rsidP="00413894">
    <w:pPr>
      <w:pStyle w:val="Header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 xml:space="preserve">                    </w:t>
    </w:r>
  </w:p>
  <w:p w:rsidR="00BE1E14" w:rsidRPr="00426ABE" w:rsidRDefault="00BE1E14" w:rsidP="00BE1E14">
    <w:pPr>
      <w:jc w:val="center"/>
      <w:rPr>
        <w:sz w:val="24"/>
        <w:szCs w:val="24"/>
      </w:rPr>
    </w:pPr>
    <w:r>
      <w:rPr>
        <w:rFonts w:ascii="Times New Roman" w:hAnsi="Times New Roman" w:cs="Times New Roman"/>
        <w:sz w:val="24"/>
      </w:rPr>
      <w:t xml:space="preserve">                    </w:t>
    </w:r>
    <w:r w:rsidR="00840F16">
      <w:rPr>
        <w:rFonts w:ascii="Times New Roman" w:hAnsi="Times New Roman" w:cs="Times New Roman"/>
        <w:sz w:val="24"/>
      </w:rPr>
      <w:t xml:space="preserve"> </w:t>
    </w:r>
    <w:r w:rsidR="00D62486">
      <w:rPr>
        <w:sz w:val="24"/>
        <w:szCs w:val="24"/>
      </w:rPr>
      <w:t>RFx: 3000017246</w:t>
    </w:r>
    <w:r>
      <w:rPr>
        <w:sz w:val="24"/>
        <w:szCs w:val="24"/>
      </w:rPr>
      <w:t xml:space="preserve">    Title</w:t>
    </w:r>
    <w:r w:rsidRPr="00426ABE">
      <w:rPr>
        <w:sz w:val="24"/>
        <w:szCs w:val="24"/>
      </w:rPr>
      <w:t xml:space="preserve">: </w:t>
    </w:r>
    <w:r>
      <w:rPr>
        <w:sz w:val="24"/>
        <w:szCs w:val="24"/>
      </w:rPr>
      <w:t>*</w:t>
    </w:r>
    <w:r w:rsidR="00840F16">
      <w:rPr>
        <w:sz w:val="24"/>
        <w:szCs w:val="24"/>
      </w:rPr>
      <w:t>Rebid*</w:t>
    </w:r>
    <w:r>
      <w:rPr>
        <w:sz w:val="24"/>
        <w:szCs w:val="24"/>
      </w:rPr>
      <w:t>Fax Bid</w:t>
    </w:r>
    <w:r w:rsidRPr="00426ABE">
      <w:rPr>
        <w:sz w:val="24"/>
        <w:szCs w:val="24"/>
      </w:rPr>
      <w:t>*Site Visit*</w:t>
    </w:r>
    <w:r>
      <w:rPr>
        <w:sz w:val="24"/>
        <w:szCs w:val="24"/>
      </w:rPr>
      <w:t xml:space="preserve"> Roof Removal &amp; Replacement - DOC</w:t>
    </w:r>
  </w:p>
  <w:p w:rsidR="00413894" w:rsidRDefault="00413894" w:rsidP="00BE1E1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83AC0"/>
    <w:multiLevelType w:val="hybridMultilevel"/>
    <w:tmpl w:val="3DEE2F9A"/>
    <w:lvl w:ilvl="0" w:tplc="98D0CB4E">
      <w:start w:val="2"/>
      <w:numFmt w:val="decimal"/>
      <w:lvlText w:val="%1."/>
      <w:lvlJc w:val="left"/>
      <w:pPr>
        <w:ind w:left="1068" w:hanging="328"/>
        <w:jc w:val="right"/>
      </w:pPr>
      <w:rPr>
        <w:rFonts w:ascii="Times New Roman" w:eastAsia="Times New Roman" w:hAnsi="Times New Roman" w:hint="default"/>
        <w:color w:val="18181D"/>
        <w:w w:val="103"/>
        <w:sz w:val="22"/>
        <w:szCs w:val="22"/>
      </w:rPr>
    </w:lvl>
    <w:lvl w:ilvl="1" w:tplc="190A1A5E">
      <w:start w:val="1"/>
      <w:numFmt w:val="lowerLetter"/>
      <w:lvlText w:val="%2."/>
      <w:lvlJc w:val="left"/>
      <w:pPr>
        <w:ind w:left="1363" w:hanging="365"/>
      </w:pPr>
      <w:rPr>
        <w:rFonts w:ascii="Times New Roman" w:eastAsia="Times New Roman" w:hAnsi="Times New Roman" w:hint="default"/>
        <w:i/>
        <w:color w:val="18181D"/>
        <w:w w:val="83"/>
        <w:sz w:val="23"/>
        <w:szCs w:val="23"/>
      </w:rPr>
    </w:lvl>
    <w:lvl w:ilvl="2" w:tplc="02D05538">
      <w:start w:val="1"/>
      <w:numFmt w:val="bullet"/>
      <w:lvlText w:val="•"/>
      <w:lvlJc w:val="left"/>
      <w:pPr>
        <w:ind w:left="1561" w:hanging="304"/>
      </w:pPr>
      <w:rPr>
        <w:rFonts w:ascii="Times New Roman" w:eastAsia="Times New Roman" w:hAnsi="Times New Roman" w:hint="default"/>
        <w:color w:val="18181F"/>
        <w:w w:val="112"/>
        <w:sz w:val="23"/>
        <w:szCs w:val="23"/>
      </w:rPr>
    </w:lvl>
    <w:lvl w:ilvl="3" w:tplc="96EC653E">
      <w:start w:val="1"/>
      <w:numFmt w:val="bullet"/>
      <w:lvlText w:val="•"/>
      <w:lvlJc w:val="left"/>
      <w:pPr>
        <w:ind w:left="1688" w:hanging="317"/>
      </w:pPr>
      <w:rPr>
        <w:rFonts w:ascii="Times New Roman" w:eastAsia="Times New Roman" w:hAnsi="Times New Roman" w:hint="default"/>
        <w:color w:val="2D3434"/>
        <w:sz w:val="22"/>
        <w:szCs w:val="22"/>
      </w:rPr>
    </w:lvl>
    <w:lvl w:ilvl="4" w:tplc="5E32FC8A">
      <w:start w:val="1"/>
      <w:numFmt w:val="bullet"/>
      <w:lvlText w:val="•"/>
      <w:lvlJc w:val="left"/>
      <w:pPr>
        <w:ind w:left="1561" w:hanging="317"/>
      </w:pPr>
      <w:rPr>
        <w:rFonts w:hint="default"/>
      </w:rPr>
    </w:lvl>
    <w:lvl w:ilvl="5" w:tplc="DCAA20BE">
      <w:start w:val="1"/>
      <w:numFmt w:val="bullet"/>
      <w:lvlText w:val="•"/>
      <w:lvlJc w:val="left"/>
      <w:pPr>
        <w:ind w:left="1688" w:hanging="317"/>
      </w:pPr>
      <w:rPr>
        <w:rFonts w:hint="default"/>
      </w:rPr>
    </w:lvl>
    <w:lvl w:ilvl="6" w:tplc="81C4C084">
      <w:start w:val="1"/>
      <w:numFmt w:val="bullet"/>
      <w:lvlText w:val="•"/>
      <w:lvlJc w:val="left"/>
      <w:pPr>
        <w:ind w:left="3258" w:hanging="317"/>
      </w:pPr>
      <w:rPr>
        <w:rFonts w:hint="default"/>
      </w:rPr>
    </w:lvl>
    <w:lvl w:ilvl="7" w:tplc="2D6E2190">
      <w:start w:val="1"/>
      <w:numFmt w:val="bullet"/>
      <w:lvlText w:val="•"/>
      <w:lvlJc w:val="left"/>
      <w:pPr>
        <w:ind w:left="4829" w:hanging="317"/>
      </w:pPr>
      <w:rPr>
        <w:rFonts w:hint="default"/>
      </w:rPr>
    </w:lvl>
    <w:lvl w:ilvl="8" w:tplc="F2F09544">
      <w:start w:val="1"/>
      <w:numFmt w:val="bullet"/>
      <w:lvlText w:val="•"/>
      <w:lvlJc w:val="left"/>
      <w:pPr>
        <w:ind w:left="6399" w:hanging="317"/>
      </w:pPr>
      <w:rPr>
        <w:rFonts w:hint="default"/>
      </w:rPr>
    </w:lvl>
  </w:abstractNum>
  <w:abstractNum w:abstractNumId="1" w15:restartNumberingAfterBreak="0">
    <w:nsid w:val="40071969"/>
    <w:multiLevelType w:val="hybridMultilevel"/>
    <w:tmpl w:val="04745936"/>
    <w:lvl w:ilvl="0" w:tplc="E73450FA">
      <w:start w:val="1"/>
      <w:numFmt w:val="bullet"/>
      <w:lvlText w:val="•"/>
      <w:lvlJc w:val="left"/>
      <w:pPr>
        <w:ind w:left="1665" w:hanging="304"/>
      </w:pPr>
      <w:rPr>
        <w:rFonts w:ascii="Times New Roman" w:eastAsia="Times New Roman" w:hAnsi="Times New Roman" w:hint="default"/>
        <w:color w:val="18181F"/>
        <w:w w:val="114"/>
        <w:sz w:val="21"/>
        <w:szCs w:val="21"/>
      </w:rPr>
    </w:lvl>
    <w:lvl w:ilvl="1" w:tplc="F50097DE">
      <w:start w:val="1"/>
      <w:numFmt w:val="bullet"/>
      <w:lvlText w:val="•"/>
      <w:lvlJc w:val="left"/>
      <w:pPr>
        <w:ind w:left="2455" w:hanging="304"/>
      </w:pPr>
      <w:rPr>
        <w:rFonts w:hint="default"/>
      </w:rPr>
    </w:lvl>
    <w:lvl w:ilvl="2" w:tplc="B5003D80">
      <w:start w:val="1"/>
      <w:numFmt w:val="bullet"/>
      <w:lvlText w:val="•"/>
      <w:lvlJc w:val="left"/>
      <w:pPr>
        <w:ind w:left="3244" w:hanging="304"/>
      </w:pPr>
      <w:rPr>
        <w:rFonts w:hint="default"/>
      </w:rPr>
    </w:lvl>
    <w:lvl w:ilvl="3" w:tplc="E93677AE">
      <w:start w:val="1"/>
      <w:numFmt w:val="bullet"/>
      <w:lvlText w:val="•"/>
      <w:lvlJc w:val="left"/>
      <w:pPr>
        <w:ind w:left="4033" w:hanging="304"/>
      </w:pPr>
      <w:rPr>
        <w:rFonts w:hint="default"/>
      </w:rPr>
    </w:lvl>
    <w:lvl w:ilvl="4" w:tplc="C5920C4C">
      <w:start w:val="1"/>
      <w:numFmt w:val="bullet"/>
      <w:lvlText w:val="•"/>
      <w:lvlJc w:val="left"/>
      <w:pPr>
        <w:ind w:left="4823" w:hanging="304"/>
      </w:pPr>
      <w:rPr>
        <w:rFonts w:hint="default"/>
      </w:rPr>
    </w:lvl>
    <w:lvl w:ilvl="5" w:tplc="FEFA7AA8">
      <w:start w:val="1"/>
      <w:numFmt w:val="bullet"/>
      <w:lvlText w:val="•"/>
      <w:lvlJc w:val="left"/>
      <w:pPr>
        <w:ind w:left="5612" w:hanging="304"/>
      </w:pPr>
      <w:rPr>
        <w:rFonts w:hint="default"/>
      </w:rPr>
    </w:lvl>
    <w:lvl w:ilvl="6" w:tplc="17404248">
      <w:start w:val="1"/>
      <w:numFmt w:val="bullet"/>
      <w:lvlText w:val="•"/>
      <w:lvlJc w:val="left"/>
      <w:pPr>
        <w:ind w:left="6402" w:hanging="304"/>
      </w:pPr>
      <w:rPr>
        <w:rFonts w:hint="default"/>
      </w:rPr>
    </w:lvl>
    <w:lvl w:ilvl="7" w:tplc="34202784">
      <w:start w:val="1"/>
      <w:numFmt w:val="bullet"/>
      <w:lvlText w:val="•"/>
      <w:lvlJc w:val="left"/>
      <w:pPr>
        <w:ind w:left="7191" w:hanging="304"/>
      </w:pPr>
      <w:rPr>
        <w:rFonts w:hint="default"/>
      </w:rPr>
    </w:lvl>
    <w:lvl w:ilvl="8" w:tplc="70D2BF92">
      <w:start w:val="1"/>
      <w:numFmt w:val="bullet"/>
      <w:lvlText w:val="•"/>
      <w:lvlJc w:val="left"/>
      <w:pPr>
        <w:ind w:left="7981" w:hanging="304"/>
      </w:pPr>
      <w:rPr>
        <w:rFonts w:hint="default"/>
      </w:rPr>
    </w:lvl>
  </w:abstractNum>
  <w:abstractNum w:abstractNumId="2" w15:restartNumberingAfterBreak="0">
    <w:nsid w:val="55EB6EA4"/>
    <w:multiLevelType w:val="hybridMultilevel"/>
    <w:tmpl w:val="D26C2742"/>
    <w:lvl w:ilvl="0" w:tplc="96EC653E">
      <w:start w:val="1"/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hint="default"/>
        <w:color w:val="2D3434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718300E"/>
    <w:multiLevelType w:val="hybridMultilevel"/>
    <w:tmpl w:val="A782A23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894"/>
    <w:rsid w:val="000349DF"/>
    <w:rsid w:val="00084EB5"/>
    <w:rsid w:val="000D2FA4"/>
    <w:rsid w:val="000D4B7F"/>
    <w:rsid w:val="000D6C40"/>
    <w:rsid w:val="000F1154"/>
    <w:rsid w:val="00102203"/>
    <w:rsid w:val="00120AB2"/>
    <w:rsid w:val="00166B93"/>
    <w:rsid w:val="00183FA5"/>
    <w:rsid w:val="001C5322"/>
    <w:rsid w:val="002165E7"/>
    <w:rsid w:val="00240477"/>
    <w:rsid w:val="00257B52"/>
    <w:rsid w:val="002A725A"/>
    <w:rsid w:val="00381A54"/>
    <w:rsid w:val="00413894"/>
    <w:rsid w:val="00426F96"/>
    <w:rsid w:val="00455DA3"/>
    <w:rsid w:val="00481F04"/>
    <w:rsid w:val="00493874"/>
    <w:rsid w:val="004B52DC"/>
    <w:rsid w:val="004C0BCE"/>
    <w:rsid w:val="004E341B"/>
    <w:rsid w:val="004F7D62"/>
    <w:rsid w:val="00500271"/>
    <w:rsid w:val="00514FC4"/>
    <w:rsid w:val="00666BA6"/>
    <w:rsid w:val="007311FF"/>
    <w:rsid w:val="00796B60"/>
    <w:rsid w:val="007A1B48"/>
    <w:rsid w:val="00840D63"/>
    <w:rsid w:val="00840F16"/>
    <w:rsid w:val="0085696D"/>
    <w:rsid w:val="008A0969"/>
    <w:rsid w:val="008D3488"/>
    <w:rsid w:val="008D50D2"/>
    <w:rsid w:val="00A07B38"/>
    <w:rsid w:val="00AE221C"/>
    <w:rsid w:val="00AE324D"/>
    <w:rsid w:val="00B43842"/>
    <w:rsid w:val="00BE1E14"/>
    <w:rsid w:val="00C81E88"/>
    <w:rsid w:val="00D43035"/>
    <w:rsid w:val="00D478A2"/>
    <w:rsid w:val="00D62486"/>
    <w:rsid w:val="00D71EE0"/>
    <w:rsid w:val="00DD3C0A"/>
    <w:rsid w:val="00E51BD3"/>
    <w:rsid w:val="00EC0903"/>
    <w:rsid w:val="00EC683D"/>
    <w:rsid w:val="00F505BB"/>
    <w:rsid w:val="00FF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4E3C1F7"/>
  <w15:chartTrackingRefBased/>
  <w15:docId w15:val="{7B958077-5E1F-497C-B036-8E38A7AE2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2F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3894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413894"/>
    <w:pPr>
      <w:widowControl w:val="0"/>
      <w:spacing w:after="0" w:line="240" w:lineRule="auto"/>
      <w:ind w:left="1380"/>
    </w:pPr>
    <w:rPr>
      <w:rFonts w:ascii="Times New Roman" w:eastAsia="Times New Roman" w:hAnsi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413894"/>
    <w:rPr>
      <w:rFonts w:ascii="Times New Roman" w:eastAsia="Times New Roman" w:hAnsi="Times New Roman"/>
    </w:rPr>
  </w:style>
  <w:style w:type="paragraph" w:styleId="Header">
    <w:name w:val="header"/>
    <w:basedOn w:val="Normal"/>
    <w:link w:val="HeaderChar"/>
    <w:uiPriority w:val="99"/>
    <w:unhideWhenUsed/>
    <w:rsid w:val="004138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3894"/>
  </w:style>
  <w:style w:type="paragraph" w:styleId="Footer">
    <w:name w:val="footer"/>
    <w:basedOn w:val="Normal"/>
    <w:link w:val="FooterChar"/>
    <w:uiPriority w:val="99"/>
    <w:unhideWhenUsed/>
    <w:rsid w:val="004138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3894"/>
  </w:style>
  <w:style w:type="paragraph" w:styleId="BalloonText">
    <w:name w:val="Balloon Text"/>
    <w:basedOn w:val="Normal"/>
    <w:link w:val="BalloonTextChar"/>
    <w:uiPriority w:val="99"/>
    <w:semiHidden/>
    <w:unhideWhenUsed/>
    <w:rsid w:val="004138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894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A07B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Louisiana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Weiskopf</dc:creator>
  <cp:keywords/>
  <dc:description/>
  <cp:lastModifiedBy>Raymond McKnight (DOA)</cp:lastModifiedBy>
  <cp:revision>2</cp:revision>
  <cp:lastPrinted>2019-06-05T16:04:00Z</cp:lastPrinted>
  <dcterms:created xsi:type="dcterms:W3CDTF">2021-05-27T17:56:00Z</dcterms:created>
  <dcterms:modified xsi:type="dcterms:W3CDTF">2021-05-27T17:56:00Z</dcterms:modified>
</cp:coreProperties>
</file>